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690" w:rsidRPr="00C7029E" w:rsidRDefault="005A1690" w:rsidP="00FD561C">
      <w:pPr>
        <w:tabs>
          <w:tab w:val="right" w:leader="dot" w:pos="7920"/>
          <w:tab w:val="right" w:pos="8505"/>
        </w:tabs>
        <w:spacing w:line="360" w:lineRule="auto"/>
        <w:rPr>
          <w:sz w:val="28"/>
          <w:szCs w:val="28"/>
          <w:lang w:val="id-ID"/>
        </w:rPr>
      </w:pPr>
    </w:p>
    <w:p w:rsidR="00B6070B" w:rsidRPr="00BB4DA1" w:rsidRDefault="00B6070B" w:rsidP="00BC433D">
      <w:pPr>
        <w:spacing w:line="360" w:lineRule="auto"/>
        <w:jc w:val="center"/>
        <w:rPr>
          <w:rFonts w:ascii="Tahoma" w:hAnsi="Tahoma" w:cs="Tahoma"/>
          <w:b/>
        </w:rPr>
      </w:pPr>
      <w:r w:rsidRPr="00BB4DA1">
        <w:rPr>
          <w:rFonts w:ascii="Tahoma" w:hAnsi="Tahoma" w:cs="Tahoma"/>
          <w:b/>
        </w:rPr>
        <w:t>BAB I</w:t>
      </w:r>
    </w:p>
    <w:p w:rsidR="00B6070B" w:rsidRPr="00BB4DA1" w:rsidRDefault="00B6070B" w:rsidP="00C7029E">
      <w:pPr>
        <w:spacing w:line="360" w:lineRule="auto"/>
        <w:jc w:val="center"/>
        <w:rPr>
          <w:rFonts w:ascii="Tahoma" w:hAnsi="Tahoma" w:cs="Tahoma"/>
          <w:b/>
          <w:lang w:val="id-ID"/>
        </w:rPr>
      </w:pPr>
      <w:r w:rsidRPr="00BB4DA1">
        <w:rPr>
          <w:rFonts w:ascii="Tahoma" w:hAnsi="Tahoma" w:cs="Tahoma"/>
          <w:b/>
        </w:rPr>
        <w:t>PENDAHULUAN</w:t>
      </w:r>
    </w:p>
    <w:p w:rsidR="00B6070B" w:rsidRPr="00BB4DA1" w:rsidRDefault="00B267FA" w:rsidP="00B267FA">
      <w:pPr>
        <w:spacing w:line="360" w:lineRule="auto"/>
        <w:rPr>
          <w:rFonts w:ascii="Tahoma" w:hAnsi="Tahoma" w:cs="Tahoma"/>
          <w:b/>
        </w:rPr>
      </w:pPr>
      <w:r w:rsidRPr="00BB4DA1">
        <w:rPr>
          <w:rFonts w:ascii="Tahoma" w:hAnsi="Tahoma" w:cs="Tahoma"/>
          <w:b/>
          <w:lang w:val="id-ID"/>
        </w:rPr>
        <w:t xml:space="preserve">1.1 </w:t>
      </w:r>
      <w:r w:rsidR="00D65059" w:rsidRPr="00BB4DA1">
        <w:rPr>
          <w:rFonts w:ascii="Tahoma" w:hAnsi="Tahoma" w:cs="Tahoma"/>
          <w:b/>
        </w:rPr>
        <w:t>LATAR BELAKANG</w:t>
      </w:r>
    </w:p>
    <w:p w:rsidR="00BC433D" w:rsidRPr="00BB4DA1" w:rsidRDefault="009A7ACF" w:rsidP="009A7ACF">
      <w:pPr>
        <w:spacing w:line="360" w:lineRule="auto"/>
        <w:ind w:left="540" w:firstLine="900"/>
        <w:jc w:val="both"/>
        <w:rPr>
          <w:rFonts w:ascii="Tahoma" w:hAnsi="Tahoma" w:cs="Tahoma"/>
          <w:lang w:val="id-ID"/>
        </w:rPr>
      </w:pPr>
      <w:r w:rsidRPr="00BB4DA1">
        <w:rPr>
          <w:rFonts w:ascii="Tahoma" w:hAnsi="Tahoma" w:cs="Tahoma"/>
        </w:rPr>
        <w:t>Dalam rangka pe</w:t>
      </w:r>
      <w:r w:rsidR="00811AEC" w:rsidRPr="00BB4DA1">
        <w:rPr>
          <w:rFonts w:ascii="Tahoma" w:hAnsi="Tahoma" w:cs="Tahoma"/>
        </w:rPr>
        <w:t xml:space="preserve">laksanaan Undang-undang Nomor </w:t>
      </w:r>
      <w:r w:rsidR="00811AEC" w:rsidRPr="00BB4DA1">
        <w:rPr>
          <w:rFonts w:ascii="Tahoma" w:hAnsi="Tahoma" w:cs="Tahoma"/>
          <w:lang w:val="id-ID"/>
        </w:rPr>
        <w:t>23</w:t>
      </w:r>
      <w:r w:rsidR="00811AEC" w:rsidRPr="00BB4DA1">
        <w:rPr>
          <w:rFonts w:ascii="Tahoma" w:hAnsi="Tahoma" w:cs="Tahoma"/>
        </w:rPr>
        <w:t xml:space="preserve"> tahun 20</w:t>
      </w:r>
      <w:r w:rsidR="00811AEC" w:rsidRPr="00BB4DA1">
        <w:rPr>
          <w:rFonts w:ascii="Tahoma" w:hAnsi="Tahoma" w:cs="Tahoma"/>
          <w:lang w:val="id-ID"/>
        </w:rPr>
        <w:t>1</w:t>
      </w:r>
      <w:r w:rsidRPr="00BB4DA1">
        <w:rPr>
          <w:rFonts w:ascii="Tahoma" w:hAnsi="Tahoma" w:cs="Tahoma"/>
        </w:rPr>
        <w:t>4 tentang Pemerintah</w:t>
      </w:r>
      <w:r w:rsidR="00811AEC" w:rsidRPr="00BB4DA1">
        <w:rPr>
          <w:rFonts w:ascii="Tahoma" w:hAnsi="Tahoma" w:cs="Tahoma"/>
          <w:lang w:val="id-ID"/>
        </w:rPr>
        <w:t>an</w:t>
      </w:r>
      <w:r w:rsidRPr="00BB4DA1">
        <w:rPr>
          <w:rFonts w:ascii="Tahoma" w:hAnsi="Tahoma" w:cs="Tahoma"/>
        </w:rPr>
        <w:t xml:space="preserve"> </w:t>
      </w:r>
      <w:r w:rsidR="002F299C" w:rsidRPr="00BB4DA1">
        <w:rPr>
          <w:rFonts w:ascii="Tahoma" w:hAnsi="Tahoma" w:cs="Tahoma"/>
        </w:rPr>
        <w:t>D</w:t>
      </w:r>
      <w:r w:rsidRPr="00BB4DA1">
        <w:rPr>
          <w:rFonts w:ascii="Tahoma" w:hAnsi="Tahoma" w:cs="Tahoma"/>
        </w:rPr>
        <w:t xml:space="preserve">aerah dan Undang-undang Nomor 25 tahun 2004 tentang Sistem Perencanaan </w:t>
      </w:r>
      <w:r w:rsidR="005A45CC" w:rsidRPr="00BB4DA1">
        <w:rPr>
          <w:rFonts w:ascii="Tahoma" w:hAnsi="Tahoma" w:cs="Tahoma"/>
        </w:rPr>
        <w:t xml:space="preserve">Pembangunan Nasional serta Peraturan </w:t>
      </w:r>
      <w:r w:rsidR="00EB3AC6" w:rsidRPr="00BB4DA1">
        <w:rPr>
          <w:rFonts w:ascii="Tahoma" w:hAnsi="Tahoma" w:cs="Tahoma"/>
        </w:rPr>
        <w:t xml:space="preserve">Daerah </w:t>
      </w:r>
      <w:r w:rsidR="00EB3AC6" w:rsidRPr="00BB4DA1">
        <w:rPr>
          <w:rFonts w:ascii="Tahoma" w:hAnsi="Tahoma" w:cs="Tahoma"/>
          <w:lang w:val="id-ID"/>
        </w:rPr>
        <w:t>Kabupaten Wonogiri No.</w:t>
      </w:r>
      <w:r w:rsidR="009758D9" w:rsidRPr="00BB4DA1">
        <w:rPr>
          <w:rFonts w:ascii="Tahoma" w:hAnsi="Tahoma" w:cs="Tahoma"/>
          <w:lang w:val="id-ID"/>
        </w:rPr>
        <w:t xml:space="preserve"> 13 Tahun 2016</w:t>
      </w:r>
      <w:r w:rsidR="00EB3AC6" w:rsidRPr="00BB4DA1">
        <w:rPr>
          <w:rFonts w:ascii="Tahoma" w:hAnsi="Tahoma" w:cs="Tahoma"/>
          <w:lang w:val="id-ID"/>
        </w:rPr>
        <w:t xml:space="preserve"> tentang </w:t>
      </w:r>
      <w:r w:rsidR="009758D9" w:rsidRPr="00BB4DA1">
        <w:rPr>
          <w:rFonts w:ascii="Tahoma" w:hAnsi="Tahoma" w:cs="Tahoma"/>
          <w:lang w:val="id-ID"/>
        </w:rPr>
        <w:t xml:space="preserve">Pembentukan dan Susunan Perangkat Daerah </w:t>
      </w:r>
      <w:r w:rsidR="00EB3AC6" w:rsidRPr="00BB4DA1">
        <w:rPr>
          <w:rFonts w:ascii="Tahoma" w:hAnsi="Tahoma" w:cs="Tahoma"/>
          <w:lang w:val="id-ID"/>
        </w:rPr>
        <w:t xml:space="preserve"> Kabupaten Wonogiri, </w:t>
      </w:r>
      <w:r w:rsidR="004F321B" w:rsidRPr="00BB4DA1">
        <w:rPr>
          <w:rFonts w:ascii="Tahoma" w:hAnsi="Tahoma" w:cs="Tahoma"/>
          <w:lang w:val="id-ID"/>
        </w:rPr>
        <w:t xml:space="preserve"> </w:t>
      </w:r>
      <w:r w:rsidR="00BF37AD" w:rsidRPr="00BB4DA1">
        <w:rPr>
          <w:rFonts w:ascii="Tahoma" w:hAnsi="Tahoma" w:cs="Tahoma"/>
          <w:lang w:val="id-ID"/>
        </w:rPr>
        <w:t>dalam upaya P</w:t>
      </w:r>
      <w:r w:rsidR="00326B9D" w:rsidRPr="00BB4DA1">
        <w:rPr>
          <w:rFonts w:ascii="Tahoma" w:hAnsi="Tahoma" w:cs="Tahoma"/>
          <w:lang w:val="id-ID"/>
        </w:rPr>
        <w:t>enyelenggaraan P</w:t>
      </w:r>
      <w:r w:rsidR="00BF37AD" w:rsidRPr="00BB4DA1">
        <w:rPr>
          <w:rFonts w:ascii="Tahoma" w:hAnsi="Tahoma" w:cs="Tahoma"/>
          <w:lang w:val="id-ID"/>
        </w:rPr>
        <w:t>emerintahan, Pelaksanaan Pembangunan dan Pelayanan M</w:t>
      </w:r>
      <w:r w:rsidR="00EB3AC6" w:rsidRPr="00BB4DA1">
        <w:rPr>
          <w:rFonts w:ascii="Tahoma" w:hAnsi="Tahoma" w:cs="Tahoma"/>
          <w:lang w:val="id-ID"/>
        </w:rPr>
        <w:t xml:space="preserve">asyarakat perlu disusun Rencana Kerja </w:t>
      </w:r>
      <w:r w:rsidR="00CE5907" w:rsidRPr="00BB4DA1">
        <w:rPr>
          <w:rFonts w:ascii="Tahoma" w:hAnsi="Tahoma" w:cs="Tahoma"/>
          <w:lang w:val="id-ID"/>
        </w:rPr>
        <w:t xml:space="preserve"> Perangkat Daerah (</w:t>
      </w:r>
      <w:r w:rsidR="00EB3AC6" w:rsidRPr="00BB4DA1">
        <w:rPr>
          <w:rFonts w:ascii="Tahoma" w:hAnsi="Tahoma" w:cs="Tahoma"/>
          <w:lang w:val="id-ID"/>
        </w:rPr>
        <w:t>PD</w:t>
      </w:r>
      <w:r w:rsidR="00CE5907" w:rsidRPr="00BB4DA1">
        <w:rPr>
          <w:rFonts w:ascii="Tahoma" w:hAnsi="Tahoma" w:cs="Tahoma"/>
          <w:lang w:val="id-ID"/>
        </w:rPr>
        <w:t>)</w:t>
      </w:r>
      <w:r w:rsidR="00EB3AC6" w:rsidRPr="00BB4DA1">
        <w:rPr>
          <w:rFonts w:ascii="Tahoma" w:hAnsi="Tahoma" w:cs="Tahoma"/>
          <w:lang w:val="id-ID"/>
        </w:rPr>
        <w:t xml:space="preserve"> </w:t>
      </w:r>
      <w:r w:rsidR="002F299C" w:rsidRPr="00BB4DA1">
        <w:rPr>
          <w:rFonts w:ascii="Tahoma" w:hAnsi="Tahoma" w:cs="Tahoma"/>
        </w:rPr>
        <w:t xml:space="preserve">Dinas Kependudukan dan Pencatatan Sipil Kabupaten Wonogiri </w:t>
      </w:r>
      <w:r w:rsidR="00EB3AC6" w:rsidRPr="00BB4DA1">
        <w:rPr>
          <w:rFonts w:ascii="Tahoma" w:hAnsi="Tahoma" w:cs="Tahoma"/>
          <w:lang w:val="id-ID"/>
        </w:rPr>
        <w:t xml:space="preserve">sebagai dokumen perencanaan </w:t>
      </w:r>
      <w:r w:rsidR="002F299C" w:rsidRPr="00BB4DA1">
        <w:rPr>
          <w:rFonts w:ascii="Tahoma" w:hAnsi="Tahoma" w:cs="Tahoma"/>
        </w:rPr>
        <w:t xml:space="preserve">tahunan </w:t>
      </w:r>
      <w:r w:rsidR="004F321B" w:rsidRPr="00BB4DA1">
        <w:rPr>
          <w:rFonts w:ascii="Tahoma" w:hAnsi="Tahoma" w:cs="Tahoma"/>
          <w:lang w:val="id-ID"/>
        </w:rPr>
        <w:t>untuk T</w:t>
      </w:r>
      <w:r w:rsidR="00EB3AC6" w:rsidRPr="00BB4DA1">
        <w:rPr>
          <w:rFonts w:ascii="Tahoma" w:hAnsi="Tahoma" w:cs="Tahoma"/>
          <w:lang w:val="id-ID"/>
        </w:rPr>
        <w:t>ahun</w:t>
      </w:r>
      <w:r w:rsidR="004F321B" w:rsidRPr="00BB4DA1">
        <w:rPr>
          <w:rFonts w:ascii="Tahoma" w:hAnsi="Tahoma" w:cs="Tahoma"/>
        </w:rPr>
        <w:t xml:space="preserve"> A</w:t>
      </w:r>
      <w:r w:rsidR="002F299C" w:rsidRPr="00BB4DA1">
        <w:rPr>
          <w:rFonts w:ascii="Tahoma" w:hAnsi="Tahoma" w:cs="Tahoma"/>
        </w:rPr>
        <w:t xml:space="preserve">nggaran </w:t>
      </w:r>
      <w:r w:rsidR="00166877" w:rsidRPr="00BB4DA1">
        <w:rPr>
          <w:rFonts w:ascii="Tahoma" w:hAnsi="Tahoma" w:cs="Tahoma"/>
          <w:lang w:val="id-ID"/>
        </w:rPr>
        <w:t xml:space="preserve"> 20</w:t>
      </w:r>
      <w:r w:rsidR="00603DD6">
        <w:rPr>
          <w:rFonts w:ascii="Tahoma" w:hAnsi="Tahoma" w:cs="Tahoma"/>
          <w:lang w:val="id-ID"/>
        </w:rPr>
        <w:t>20</w:t>
      </w:r>
      <w:r w:rsidR="00EB3AC6" w:rsidRPr="00BB4DA1">
        <w:rPr>
          <w:rFonts w:ascii="Tahoma" w:hAnsi="Tahoma" w:cs="Tahoma"/>
          <w:lang w:val="id-ID"/>
        </w:rPr>
        <w:t>, yang memuat usulan rencana kerja program/kegiatan sesuai dengan tugas</w:t>
      </w:r>
      <w:r w:rsidR="009758D9" w:rsidRPr="00BB4DA1">
        <w:rPr>
          <w:rFonts w:ascii="Tahoma" w:hAnsi="Tahoma" w:cs="Tahoma"/>
          <w:lang w:val="id-ID"/>
        </w:rPr>
        <w:t xml:space="preserve"> pokok fungsi masing-masing </w:t>
      </w:r>
      <w:r w:rsidR="008B36F3" w:rsidRPr="00BB4DA1">
        <w:rPr>
          <w:rFonts w:ascii="Tahoma" w:hAnsi="Tahoma" w:cs="Tahoma"/>
          <w:lang w:val="id-ID"/>
        </w:rPr>
        <w:t>P</w:t>
      </w:r>
      <w:r w:rsidR="009758D9" w:rsidRPr="00BB4DA1">
        <w:rPr>
          <w:rFonts w:ascii="Tahoma" w:hAnsi="Tahoma" w:cs="Tahoma"/>
          <w:lang w:val="id-ID"/>
        </w:rPr>
        <w:t xml:space="preserve">erangkat </w:t>
      </w:r>
      <w:r w:rsidR="008B36F3" w:rsidRPr="00BB4DA1">
        <w:rPr>
          <w:rFonts w:ascii="Tahoma" w:hAnsi="Tahoma" w:cs="Tahoma"/>
          <w:lang w:val="id-ID"/>
        </w:rPr>
        <w:t>D</w:t>
      </w:r>
      <w:r w:rsidR="009758D9" w:rsidRPr="00BB4DA1">
        <w:rPr>
          <w:rFonts w:ascii="Tahoma" w:hAnsi="Tahoma" w:cs="Tahoma"/>
          <w:lang w:val="id-ID"/>
        </w:rPr>
        <w:t>aerah</w:t>
      </w:r>
      <w:r w:rsidR="00EB3AC6" w:rsidRPr="00BB4DA1">
        <w:rPr>
          <w:rFonts w:ascii="Tahoma" w:hAnsi="Tahoma" w:cs="Tahoma"/>
          <w:lang w:val="id-ID"/>
        </w:rPr>
        <w:t>.</w:t>
      </w:r>
    </w:p>
    <w:p w:rsidR="00B3476C" w:rsidRPr="00BB4DA1" w:rsidRDefault="00B3476C" w:rsidP="009A7ACF">
      <w:pPr>
        <w:spacing w:line="360" w:lineRule="auto"/>
        <w:ind w:left="540" w:firstLine="900"/>
        <w:jc w:val="both"/>
        <w:rPr>
          <w:rFonts w:ascii="Tahoma" w:hAnsi="Tahoma" w:cs="Tahoma"/>
          <w:lang w:val="id-ID"/>
        </w:rPr>
      </w:pPr>
      <w:r w:rsidRPr="00BB4DA1">
        <w:rPr>
          <w:rFonts w:ascii="Tahoma" w:hAnsi="Tahoma" w:cs="Tahoma"/>
          <w:lang w:val="id-ID"/>
        </w:rPr>
        <w:t>Ren</w:t>
      </w:r>
      <w:r w:rsidR="00434A2A" w:rsidRPr="00BB4DA1">
        <w:rPr>
          <w:rFonts w:ascii="Tahoma" w:hAnsi="Tahoma" w:cs="Tahoma"/>
          <w:lang w:val="id-ID"/>
        </w:rPr>
        <w:t>cana Ker</w:t>
      </w:r>
      <w:r w:rsidRPr="00BB4DA1">
        <w:rPr>
          <w:rFonts w:ascii="Tahoma" w:hAnsi="Tahoma" w:cs="Tahoma"/>
          <w:lang w:val="id-ID"/>
        </w:rPr>
        <w:t xml:space="preserve">ja </w:t>
      </w:r>
      <w:r w:rsidR="00434A2A" w:rsidRPr="00BB4DA1">
        <w:rPr>
          <w:rFonts w:ascii="Tahoma" w:hAnsi="Tahoma" w:cs="Tahoma"/>
          <w:lang w:val="id-ID"/>
        </w:rPr>
        <w:t xml:space="preserve">(Renja) </w:t>
      </w:r>
      <w:r w:rsidRPr="00BB4DA1">
        <w:rPr>
          <w:rFonts w:ascii="Tahoma" w:hAnsi="Tahoma" w:cs="Tahoma"/>
          <w:lang w:val="id-ID"/>
        </w:rPr>
        <w:t>me</w:t>
      </w:r>
      <w:r w:rsidR="009758D9" w:rsidRPr="00BB4DA1">
        <w:rPr>
          <w:rFonts w:ascii="Tahoma" w:hAnsi="Tahoma" w:cs="Tahoma"/>
          <w:lang w:val="id-ID"/>
        </w:rPr>
        <w:t xml:space="preserve">rupakan dokumen perencanaan </w:t>
      </w:r>
      <w:r w:rsidR="008B36F3" w:rsidRPr="00BB4DA1">
        <w:rPr>
          <w:rFonts w:ascii="Tahoma" w:hAnsi="Tahoma" w:cs="Tahoma"/>
          <w:lang w:val="id-ID"/>
        </w:rPr>
        <w:t>P</w:t>
      </w:r>
      <w:r w:rsidR="009758D9" w:rsidRPr="00BB4DA1">
        <w:rPr>
          <w:rFonts w:ascii="Tahoma" w:hAnsi="Tahoma" w:cs="Tahoma"/>
          <w:lang w:val="id-ID"/>
        </w:rPr>
        <w:t xml:space="preserve">erangkat </w:t>
      </w:r>
      <w:r w:rsidR="008B36F3" w:rsidRPr="00BB4DA1">
        <w:rPr>
          <w:rFonts w:ascii="Tahoma" w:hAnsi="Tahoma" w:cs="Tahoma"/>
          <w:lang w:val="id-ID"/>
        </w:rPr>
        <w:t>D</w:t>
      </w:r>
      <w:r w:rsidR="009758D9" w:rsidRPr="00BB4DA1">
        <w:rPr>
          <w:rFonts w:ascii="Tahoma" w:hAnsi="Tahoma" w:cs="Tahoma"/>
          <w:lang w:val="id-ID"/>
        </w:rPr>
        <w:t>aerah</w:t>
      </w:r>
      <w:r w:rsidRPr="00BB4DA1">
        <w:rPr>
          <w:rFonts w:ascii="Tahoma" w:hAnsi="Tahoma" w:cs="Tahoma"/>
          <w:lang w:val="id-ID"/>
        </w:rPr>
        <w:t xml:space="preserve"> satu tahunan sebagai tindak lanjut dari Rencana Strategis (Renstra) digunakan sebagai dasar penyusunan RKPD oleh Bappeda dalam pelaksanaan pembangunan satu tahunan daerah yang merupakan penjabaran Rencana Pembangunan Jangka Menengah Daerah (RPJMD).</w:t>
      </w:r>
    </w:p>
    <w:p w:rsidR="00B3476C" w:rsidRPr="00BB4DA1" w:rsidRDefault="00B3476C" w:rsidP="009A7ACF">
      <w:pPr>
        <w:spacing w:line="360" w:lineRule="auto"/>
        <w:ind w:left="540" w:firstLine="900"/>
        <w:jc w:val="both"/>
        <w:rPr>
          <w:rFonts w:ascii="Tahoma" w:hAnsi="Tahoma" w:cs="Tahoma"/>
          <w:lang w:val="id-ID"/>
        </w:rPr>
      </w:pPr>
      <w:r w:rsidRPr="00BB4DA1">
        <w:rPr>
          <w:rFonts w:ascii="Tahoma" w:hAnsi="Tahoma" w:cs="Tahoma"/>
          <w:lang w:val="id-ID"/>
        </w:rPr>
        <w:t xml:space="preserve">Rencana Kerja </w:t>
      </w:r>
      <w:r w:rsidR="00434A2A" w:rsidRPr="00BB4DA1">
        <w:rPr>
          <w:rFonts w:ascii="Tahoma" w:hAnsi="Tahoma" w:cs="Tahoma"/>
          <w:lang w:val="id-ID"/>
        </w:rPr>
        <w:t xml:space="preserve">(Renja) </w:t>
      </w:r>
      <w:r w:rsidRPr="00BB4DA1">
        <w:rPr>
          <w:rFonts w:ascii="Tahoma" w:hAnsi="Tahoma" w:cs="Tahoma"/>
          <w:lang w:val="id-ID"/>
        </w:rPr>
        <w:t>memuat program dan kegiatan yang diperlukan untuk mencapai sasaran pembangunan dalam bentuk kerangka regulasi dan kerangka anggaran berupa pagu indikatif digunakan sebagai dasar penyusunan Kebijakan Umum APBD dan Prioritas Plafon Anggaran Sementara (PPAS) yang akan digunak</w:t>
      </w:r>
      <w:r w:rsidR="008B36F3" w:rsidRPr="00BB4DA1">
        <w:rPr>
          <w:rFonts w:ascii="Tahoma" w:hAnsi="Tahoma" w:cs="Tahoma"/>
          <w:lang w:val="id-ID"/>
        </w:rPr>
        <w:t>an dalam proses penyusunan RAPBD</w:t>
      </w:r>
      <w:r w:rsidRPr="00BB4DA1">
        <w:rPr>
          <w:rFonts w:ascii="Tahoma" w:hAnsi="Tahoma" w:cs="Tahoma"/>
          <w:lang w:val="id-ID"/>
        </w:rPr>
        <w:t>.</w:t>
      </w:r>
    </w:p>
    <w:p w:rsidR="00B3476C" w:rsidRPr="00BB4DA1" w:rsidRDefault="00B3476C" w:rsidP="009A7ACF">
      <w:pPr>
        <w:spacing w:line="360" w:lineRule="auto"/>
        <w:ind w:left="540" w:firstLine="900"/>
        <w:jc w:val="both"/>
        <w:rPr>
          <w:rFonts w:ascii="Tahoma" w:hAnsi="Tahoma" w:cs="Tahoma"/>
          <w:lang w:val="id-ID"/>
        </w:rPr>
      </w:pPr>
      <w:r w:rsidRPr="00BB4DA1">
        <w:rPr>
          <w:rFonts w:ascii="Tahoma" w:hAnsi="Tahoma" w:cs="Tahoma"/>
          <w:lang w:val="id-ID"/>
        </w:rPr>
        <w:t xml:space="preserve">Rencana Kerja (Renja) disusun mengacu pada kerangka arahan yang dirumuskan dalam rancangan </w:t>
      </w:r>
      <w:r w:rsidR="00CB3AA4" w:rsidRPr="00BB4DA1">
        <w:rPr>
          <w:rFonts w:ascii="Tahoma" w:hAnsi="Tahoma" w:cs="Tahoma"/>
          <w:lang w:val="id-ID"/>
        </w:rPr>
        <w:t xml:space="preserve">awal Rencana Kerja </w:t>
      </w:r>
      <w:r w:rsidR="00434A2A" w:rsidRPr="00BB4DA1">
        <w:rPr>
          <w:rFonts w:ascii="Tahoma" w:hAnsi="Tahoma" w:cs="Tahoma"/>
          <w:lang w:val="id-ID"/>
        </w:rPr>
        <w:t>(Renja)</w:t>
      </w:r>
      <w:r w:rsidR="00CB3AA4" w:rsidRPr="00BB4DA1">
        <w:rPr>
          <w:rFonts w:ascii="Tahoma" w:hAnsi="Tahoma" w:cs="Tahoma"/>
          <w:lang w:val="id-ID"/>
        </w:rPr>
        <w:t xml:space="preserve"> Pemerintah Daerah (RKPD) sehingga dapat dikerjakan secara simultan / paralel  dengan penyusunan rancangan awal RKPD dengan melakukan pengkajian terlebih dahulu terhadap evaluasi renja tahun sebelumnya dan evaluasi kinerja terhada</w:t>
      </w:r>
      <w:r w:rsidR="00FF4024" w:rsidRPr="00BB4DA1">
        <w:rPr>
          <w:rFonts w:ascii="Tahoma" w:hAnsi="Tahoma" w:cs="Tahoma"/>
          <w:lang w:val="id-ID"/>
        </w:rPr>
        <w:t xml:space="preserve">p pencapaian target Renstra </w:t>
      </w:r>
      <w:r w:rsidR="008B36F3" w:rsidRPr="00BB4DA1">
        <w:rPr>
          <w:rFonts w:ascii="Tahoma" w:hAnsi="Tahoma" w:cs="Tahoma"/>
          <w:lang w:val="id-ID"/>
        </w:rPr>
        <w:t>P</w:t>
      </w:r>
      <w:r w:rsidR="00FF4024" w:rsidRPr="00BB4DA1">
        <w:rPr>
          <w:rFonts w:ascii="Tahoma" w:hAnsi="Tahoma" w:cs="Tahoma"/>
          <w:lang w:val="id-ID"/>
        </w:rPr>
        <w:t xml:space="preserve">erangkat </w:t>
      </w:r>
      <w:r w:rsidR="008B36F3" w:rsidRPr="00BB4DA1">
        <w:rPr>
          <w:rFonts w:ascii="Tahoma" w:hAnsi="Tahoma" w:cs="Tahoma"/>
          <w:lang w:val="id-ID"/>
        </w:rPr>
        <w:t>D</w:t>
      </w:r>
      <w:r w:rsidR="00FF4024" w:rsidRPr="00BB4DA1">
        <w:rPr>
          <w:rFonts w:ascii="Tahoma" w:hAnsi="Tahoma" w:cs="Tahoma"/>
          <w:lang w:val="id-ID"/>
        </w:rPr>
        <w:t>aerah</w:t>
      </w:r>
      <w:r w:rsidR="00CB3AA4" w:rsidRPr="00BB4DA1">
        <w:rPr>
          <w:rFonts w:ascii="Tahoma" w:hAnsi="Tahoma" w:cs="Tahoma"/>
          <w:lang w:val="id-ID"/>
        </w:rPr>
        <w:t>.</w:t>
      </w:r>
    </w:p>
    <w:p w:rsidR="00EB3AC6" w:rsidRPr="00BB4DA1" w:rsidRDefault="00EB3AC6" w:rsidP="00EB3AC6">
      <w:pPr>
        <w:spacing w:line="360" w:lineRule="auto"/>
        <w:jc w:val="both"/>
        <w:rPr>
          <w:rFonts w:ascii="Tahoma" w:hAnsi="Tahoma" w:cs="Tahoma"/>
          <w:lang w:val="id-ID"/>
        </w:rPr>
      </w:pPr>
    </w:p>
    <w:p w:rsidR="00C46528" w:rsidRPr="00BB4DA1" w:rsidRDefault="00D65059" w:rsidP="00C46528">
      <w:pPr>
        <w:numPr>
          <w:ilvl w:val="1"/>
          <w:numId w:val="4"/>
        </w:numPr>
        <w:spacing w:line="360" w:lineRule="auto"/>
        <w:ind w:left="567" w:hanging="567"/>
        <w:jc w:val="both"/>
        <w:rPr>
          <w:rFonts w:ascii="Tahoma" w:hAnsi="Tahoma" w:cs="Tahoma"/>
          <w:b/>
        </w:rPr>
      </w:pPr>
      <w:r w:rsidRPr="00BB4DA1">
        <w:rPr>
          <w:rFonts w:ascii="Tahoma" w:hAnsi="Tahoma" w:cs="Tahoma"/>
          <w:b/>
        </w:rPr>
        <w:t xml:space="preserve">LANDASAN </w:t>
      </w:r>
      <w:r w:rsidR="00551A8B" w:rsidRPr="00BB4DA1">
        <w:rPr>
          <w:rFonts w:ascii="Tahoma" w:hAnsi="Tahoma" w:cs="Tahoma"/>
          <w:b/>
        </w:rPr>
        <w:t>HUKUM</w:t>
      </w:r>
    </w:p>
    <w:p w:rsidR="00647836" w:rsidRPr="00BB4DA1" w:rsidRDefault="00805BE8" w:rsidP="00805BE8">
      <w:pPr>
        <w:spacing w:line="360" w:lineRule="auto"/>
        <w:ind w:left="567" w:firstLine="851"/>
        <w:jc w:val="both"/>
        <w:rPr>
          <w:rFonts w:ascii="Tahoma" w:hAnsi="Tahoma" w:cs="Tahoma"/>
          <w:lang w:val="id-ID"/>
        </w:rPr>
      </w:pPr>
      <w:r w:rsidRPr="00BB4DA1">
        <w:rPr>
          <w:rFonts w:ascii="Tahoma" w:hAnsi="Tahoma" w:cs="Tahoma"/>
          <w:lang w:val="id-ID"/>
        </w:rPr>
        <w:lastRenderedPageBreak/>
        <w:t>Peraturan perundang-undangan yang menjadi landasan hukum dalam penyusunan Ren</w:t>
      </w:r>
      <w:r w:rsidR="007017EB" w:rsidRPr="00BB4DA1">
        <w:rPr>
          <w:rFonts w:ascii="Tahoma" w:hAnsi="Tahoma" w:cs="Tahoma"/>
          <w:lang w:val="id-ID"/>
        </w:rPr>
        <w:t>cana Ker</w:t>
      </w:r>
      <w:r w:rsidRPr="00BB4DA1">
        <w:rPr>
          <w:rFonts w:ascii="Tahoma" w:hAnsi="Tahoma" w:cs="Tahoma"/>
          <w:lang w:val="id-ID"/>
        </w:rPr>
        <w:t xml:space="preserve">ja </w:t>
      </w:r>
      <w:r w:rsidR="00166877" w:rsidRPr="00BB4DA1">
        <w:rPr>
          <w:rFonts w:ascii="Tahoma" w:hAnsi="Tahoma" w:cs="Tahoma"/>
          <w:lang w:val="id-ID"/>
        </w:rPr>
        <w:t xml:space="preserve"> Tahun 20</w:t>
      </w:r>
      <w:r w:rsidR="00603DD6">
        <w:rPr>
          <w:rFonts w:ascii="Tahoma" w:hAnsi="Tahoma" w:cs="Tahoma"/>
          <w:lang w:val="id-ID"/>
        </w:rPr>
        <w:t>20</w:t>
      </w:r>
      <w:r w:rsidR="00C46528" w:rsidRPr="00BB4DA1">
        <w:rPr>
          <w:rFonts w:ascii="Tahoma" w:hAnsi="Tahoma" w:cs="Tahoma"/>
          <w:lang w:val="id-ID"/>
        </w:rPr>
        <w:t xml:space="preserve"> Dinas Kependudukan dan Pencatatan Sipil</w:t>
      </w:r>
      <w:r w:rsidR="00C515F9" w:rsidRPr="00BB4DA1">
        <w:rPr>
          <w:rFonts w:ascii="Tahoma" w:hAnsi="Tahoma" w:cs="Tahoma"/>
          <w:lang w:val="id-ID"/>
        </w:rPr>
        <w:t xml:space="preserve"> Kabupaten Wonogiri :</w:t>
      </w:r>
    </w:p>
    <w:p w:rsidR="00EB3AC6" w:rsidRPr="00BB4DA1" w:rsidRDefault="00A10856" w:rsidP="00A10856">
      <w:pPr>
        <w:numPr>
          <w:ilvl w:val="0"/>
          <w:numId w:val="37"/>
        </w:numPr>
        <w:spacing w:line="360" w:lineRule="auto"/>
        <w:ind w:left="851" w:hanging="284"/>
        <w:jc w:val="both"/>
        <w:rPr>
          <w:rFonts w:ascii="Tahoma" w:hAnsi="Tahoma" w:cs="Tahoma"/>
          <w:lang w:val="id-ID"/>
        </w:rPr>
      </w:pPr>
      <w:r w:rsidRPr="00BB4DA1">
        <w:rPr>
          <w:rFonts w:ascii="Tahoma" w:hAnsi="Tahoma" w:cs="Tahoma"/>
          <w:lang w:val="id-ID"/>
        </w:rPr>
        <w:t>Undang – U</w:t>
      </w:r>
      <w:r w:rsidR="00EB3AC6" w:rsidRPr="00BB4DA1">
        <w:rPr>
          <w:rFonts w:ascii="Tahoma" w:hAnsi="Tahoma" w:cs="Tahoma"/>
          <w:lang w:val="id-ID"/>
        </w:rPr>
        <w:t xml:space="preserve">ndang </w:t>
      </w:r>
      <w:r w:rsidR="00D67CF3" w:rsidRPr="00BB4DA1">
        <w:rPr>
          <w:rFonts w:ascii="Tahoma" w:hAnsi="Tahoma" w:cs="Tahoma"/>
          <w:lang w:val="id-ID"/>
        </w:rPr>
        <w:t>RI Nomor 25 Tahun 2004 tentang S</w:t>
      </w:r>
      <w:r w:rsidR="00EB3AC6" w:rsidRPr="00BB4DA1">
        <w:rPr>
          <w:rFonts w:ascii="Tahoma" w:hAnsi="Tahoma" w:cs="Tahoma"/>
          <w:lang w:val="id-ID"/>
        </w:rPr>
        <w:t>istem Perencanaan Pembangunan Nasional</w:t>
      </w:r>
      <w:r w:rsidR="00B5297F" w:rsidRPr="00BB4DA1">
        <w:rPr>
          <w:rFonts w:ascii="Tahoma" w:hAnsi="Tahoma" w:cs="Tahoma"/>
        </w:rPr>
        <w:t xml:space="preserve"> (Lembaran Negara Republik Indonesia Tahun 2004 Nomor 104, Tambahan Lembaran Negara Republik Indonesia Nomor 4421);</w:t>
      </w:r>
    </w:p>
    <w:p w:rsidR="00951D3A" w:rsidRPr="00BB4DA1" w:rsidRDefault="00951D3A" w:rsidP="00EB3AC6">
      <w:pPr>
        <w:numPr>
          <w:ilvl w:val="0"/>
          <w:numId w:val="4"/>
        </w:numPr>
        <w:spacing w:line="360" w:lineRule="auto"/>
        <w:jc w:val="both"/>
        <w:rPr>
          <w:rFonts w:ascii="Tahoma" w:hAnsi="Tahoma" w:cs="Tahoma"/>
        </w:rPr>
      </w:pPr>
      <w:r w:rsidRPr="00BB4DA1">
        <w:rPr>
          <w:rFonts w:ascii="Tahoma" w:hAnsi="Tahoma" w:cs="Tahoma"/>
          <w:lang w:val="id-ID"/>
        </w:rPr>
        <w:t>Undang-undang RI Nomor 33 Tahun 2004 tentang Perimbangan Keuangan antara Pemerin</w:t>
      </w:r>
      <w:r w:rsidR="005A0BCA" w:rsidRPr="00BB4DA1">
        <w:rPr>
          <w:rFonts w:ascii="Tahoma" w:hAnsi="Tahoma" w:cs="Tahoma"/>
          <w:lang w:val="id-ID"/>
        </w:rPr>
        <w:t>tah Pusat dan Pemerintah Daerah (Lembaran Negara Republik Indonesia Tahun 2004 Nomor 126, Tambahan Lembaran Negara Republik Indonesia Nomor 4438);</w:t>
      </w:r>
    </w:p>
    <w:p w:rsidR="00951D3A" w:rsidRPr="00BB4DA1" w:rsidRDefault="00951D3A" w:rsidP="00EB3AC6">
      <w:pPr>
        <w:numPr>
          <w:ilvl w:val="0"/>
          <w:numId w:val="4"/>
        </w:numPr>
        <w:spacing w:line="360" w:lineRule="auto"/>
        <w:jc w:val="both"/>
        <w:rPr>
          <w:rFonts w:ascii="Tahoma" w:hAnsi="Tahoma" w:cs="Tahoma"/>
        </w:rPr>
      </w:pPr>
      <w:r w:rsidRPr="00BB4DA1">
        <w:rPr>
          <w:rFonts w:ascii="Tahoma" w:hAnsi="Tahoma" w:cs="Tahoma"/>
          <w:lang w:val="id-ID"/>
        </w:rPr>
        <w:t>Undang-undang RI Nomor 23 Tahun 2006 te</w:t>
      </w:r>
      <w:r w:rsidR="00104D80" w:rsidRPr="00BB4DA1">
        <w:rPr>
          <w:rFonts w:ascii="Tahoma" w:hAnsi="Tahoma" w:cs="Tahoma"/>
          <w:lang w:val="id-ID"/>
        </w:rPr>
        <w:t>ntang Administrasi Kependudukan (Lembaran Negara Republik Indonesia Tahun 2006 Nomor 124, Tambahan Lembaran Negara</w:t>
      </w:r>
      <w:r w:rsidR="0019341C" w:rsidRPr="00BB4DA1">
        <w:rPr>
          <w:rFonts w:ascii="Tahoma" w:hAnsi="Tahoma" w:cs="Tahoma"/>
          <w:lang w:val="id-ID"/>
        </w:rPr>
        <w:t xml:space="preserve"> Republik Indonesia Nomor 4674) sebagaimana telah diubah dengan Undang-undang Nomor 24 Tahun 2013 tentang Perubahan atas Undang-undang Nomor 23 Tahun 2006 tentang Administrasi Kependudukan</w:t>
      </w:r>
      <w:r w:rsidR="000C1760" w:rsidRPr="00BB4DA1">
        <w:rPr>
          <w:rFonts w:ascii="Tahoma" w:hAnsi="Tahoma" w:cs="Tahoma"/>
          <w:lang w:val="id-ID"/>
        </w:rPr>
        <w:t xml:space="preserve"> (Lembaran Nega</w:t>
      </w:r>
      <w:r w:rsidR="00A12392" w:rsidRPr="00BB4DA1">
        <w:rPr>
          <w:rFonts w:ascii="Tahoma" w:hAnsi="Tahoma" w:cs="Tahoma"/>
          <w:lang w:val="id-ID"/>
        </w:rPr>
        <w:t>ra Republik Indonesia Tahun 2015 Nomor 232</w:t>
      </w:r>
      <w:r w:rsidR="000C1760" w:rsidRPr="00BB4DA1">
        <w:rPr>
          <w:rFonts w:ascii="Tahoma" w:hAnsi="Tahoma" w:cs="Tahoma"/>
          <w:lang w:val="id-ID"/>
        </w:rPr>
        <w:t>, Tambahan Lembaran Nega</w:t>
      </w:r>
      <w:r w:rsidR="00A12392" w:rsidRPr="00BB4DA1">
        <w:rPr>
          <w:rFonts w:ascii="Tahoma" w:hAnsi="Tahoma" w:cs="Tahoma"/>
          <w:lang w:val="id-ID"/>
        </w:rPr>
        <w:t>ra Republik Indonesia Nomor 5679</w:t>
      </w:r>
      <w:r w:rsidR="000C1760" w:rsidRPr="00BB4DA1">
        <w:rPr>
          <w:rFonts w:ascii="Tahoma" w:hAnsi="Tahoma" w:cs="Tahoma"/>
          <w:lang w:val="id-ID"/>
        </w:rPr>
        <w:t>);</w:t>
      </w:r>
    </w:p>
    <w:p w:rsidR="00951D3A" w:rsidRPr="00BB4DA1" w:rsidRDefault="00951D3A" w:rsidP="00EB3AC6">
      <w:pPr>
        <w:numPr>
          <w:ilvl w:val="0"/>
          <w:numId w:val="4"/>
        </w:numPr>
        <w:spacing w:line="360" w:lineRule="auto"/>
        <w:jc w:val="both"/>
        <w:rPr>
          <w:rFonts w:ascii="Tahoma" w:hAnsi="Tahoma" w:cs="Tahoma"/>
        </w:rPr>
      </w:pPr>
      <w:r w:rsidRPr="00BB4DA1">
        <w:rPr>
          <w:rFonts w:ascii="Tahoma" w:hAnsi="Tahoma" w:cs="Tahoma"/>
          <w:lang w:val="id-ID"/>
        </w:rPr>
        <w:t>Undang-undang RI Nomor 17 Tahu</w:t>
      </w:r>
      <w:r w:rsidR="00B342D0" w:rsidRPr="00BB4DA1">
        <w:rPr>
          <w:rFonts w:ascii="Tahoma" w:hAnsi="Tahoma" w:cs="Tahoma"/>
          <w:lang w:val="id-ID"/>
        </w:rPr>
        <w:t>n 2007 tentang Rencana Pembangu</w:t>
      </w:r>
      <w:r w:rsidRPr="00BB4DA1">
        <w:rPr>
          <w:rFonts w:ascii="Tahoma" w:hAnsi="Tahoma" w:cs="Tahoma"/>
          <w:lang w:val="id-ID"/>
        </w:rPr>
        <w:t>nan Ja</w:t>
      </w:r>
      <w:r w:rsidR="003841E5" w:rsidRPr="00BB4DA1">
        <w:rPr>
          <w:rFonts w:ascii="Tahoma" w:hAnsi="Tahoma" w:cs="Tahoma"/>
          <w:lang w:val="id-ID"/>
        </w:rPr>
        <w:t>ngka Panjang Nasional 2005-2025 (Lembaran Negara Republik Indonesia Tahun 2007 Nomor 33, Tambahan Lembaran Negara Republik Indonesia Nomor 4700);</w:t>
      </w:r>
    </w:p>
    <w:p w:rsidR="00951D3A" w:rsidRPr="00BB4DA1" w:rsidRDefault="00951D3A" w:rsidP="00EB3AC6">
      <w:pPr>
        <w:numPr>
          <w:ilvl w:val="0"/>
          <w:numId w:val="4"/>
        </w:numPr>
        <w:spacing w:line="360" w:lineRule="auto"/>
        <w:jc w:val="both"/>
        <w:rPr>
          <w:rFonts w:ascii="Tahoma" w:hAnsi="Tahoma" w:cs="Tahoma"/>
        </w:rPr>
      </w:pPr>
      <w:r w:rsidRPr="00BB4DA1">
        <w:rPr>
          <w:rFonts w:ascii="Tahoma" w:hAnsi="Tahoma" w:cs="Tahoma"/>
          <w:lang w:val="id-ID"/>
        </w:rPr>
        <w:t xml:space="preserve">Undang-undang </w:t>
      </w:r>
      <w:r w:rsidR="00811AEC" w:rsidRPr="00BB4DA1">
        <w:rPr>
          <w:rFonts w:ascii="Tahoma" w:hAnsi="Tahoma" w:cs="Tahoma"/>
          <w:lang w:val="id-ID"/>
        </w:rPr>
        <w:t xml:space="preserve">RI </w:t>
      </w:r>
      <w:r w:rsidRPr="00BB4DA1">
        <w:rPr>
          <w:rFonts w:ascii="Tahoma" w:hAnsi="Tahoma" w:cs="Tahoma"/>
          <w:lang w:val="id-ID"/>
        </w:rPr>
        <w:t>Nomor  25 Tahun 2009 tent</w:t>
      </w:r>
      <w:r w:rsidR="00262EA0" w:rsidRPr="00BB4DA1">
        <w:rPr>
          <w:rFonts w:ascii="Tahoma" w:hAnsi="Tahoma" w:cs="Tahoma"/>
        </w:rPr>
        <w:t>ang</w:t>
      </w:r>
      <w:r w:rsidRPr="00BB4DA1">
        <w:rPr>
          <w:rFonts w:ascii="Tahoma" w:hAnsi="Tahoma" w:cs="Tahoma"/>
          <w:lang w:val="id-ID"/>
        </w:rPr>
        <w:t xml:space="preserve"> Pe</w:t>
      </w:r>
      <w:r w:rsidR="00AA2D37" w:rsidRPr="00BB4DA1">
        <w:rPr>
          <w:rFonts w:ascii="Tahoma" w:hAnsi="Tahoma" w:cs="Tahoma"/>
          <w:lang w:val="id-ID"/>
        </w:rPr>
        <w:t>layanan Publik (Lembaran Negara Republik Indonesia Tahun 2009 Nomor 112, Tambahan Lembaran Negara Republik Indonesia Nomor 5038);</w:t>
      </w:r>
    </w:p>
    <w:p w:rsidR="00951D3A" w:rsidRPr="00BB4DA1" w:rsidRDefault="00951D3A" w:rsidP="00EB3AC6">
      <w:pPr>
        <w:numPr>
          <w:ilvl w:val="0"/>
          <w:numId w:val="4"/>
        </w:numPr>
        <w:spacing w:line="360" w:lineRule="auto"/>
        <w:jc w:val="both"/>
        <w:rPr>
          <w:rFonts w:ascii="Tahoma" w:hAnsi="Tahoma" w:cs="Tahoma"/>
        </w:rPr>
      </w:pPr>
      <w:r w:rsidRPr="00BB4DA1">
        <w:rPr>
          <w:rFonts w:ascii="Tahoma" w:hAnsi="Tahoma" w:cs="Tahoma"/>
          <w:lang w:val="id-ID"/>
        </w:rPr>
        <w:t xml:space="preserve">Undang-undang </w:t>
      </w:r>
      <w:r w:rsidR="00811AEC" w:rsidRPr="00BB4DA1">
        <w:rPr>
          <w:rFonts w:ascii="Tahoma" w:hAnsi="Tahoma" w:cs="Tahoma"/>
          <w:lang w:val="id-ID"/>
        </w:rPr>
        <w:t xml:space="preserve">RI </w:t>
      </w:r>
      <w:r w:rsidRPr="00BB4DA1">
        <w:rPr>
          <w:rFonts w:ascii="Tahoma" w:hAnsi="Tahoma" w:cs="Tahoma"/>
          <w:lang w:val="id-ID"/>
        </w:rPr>
        <w:t>Nomor  28 Tahun 2009 tent</w:t>
      </w:r>
      <w:r w:rsidR="00301B3D" w:rsidRPr="00BB4DA1">
        <w:rPr>
          <w:rFonts w:ascii="Tahoma" w:hAnsi="Tahoma" w:cs="Tahoma"/>
          <w:lang w:val="id-ID"/>
        </w:rPr>
        <w:t>ang Pajak dan Retribusi Daerah  (Lembaran Negara Republik Indonesia Tahun 2009 Nomor 130, Tambahan Lembaran Negara Republik Indonesia Nomor 5049);</w:t>
      </w:r>
    </w:p>
    <w:p w:rsidR="007F3275" w:rsidRPr="00BB4DA1" w:rsidRDefault="007F3275" w:rsidP="00EB3AC6">
      <w:pPr>
        <w:numPr>
          <w:ilvl w:val="0"/>
          <w:numId w:val="4"/>
        </w:numPr>
        <w:spacing w:line="360" w:lineRule="auto"/>
        <w:jc w:val="both"/>
        <w:rPr>
          <w:rFonts w:ascii="Tahoma" w:hAnsi="Tahoma" w:cs="Tahoma"/>
        </w:rPr>
      </w:pPr>
      <w:r w:rsidRPr="00BB4DA1">
        <w:rPr>
          <w:rFonts w:ascii="Tahoma" w:hAnsi="Tahoma" w:cs="Tahoma"/>
          <w:lang w:val="id-ID"/>
        </w:rPr>
        <w:t xml:space="preserve">Undang-undang </w:t>
      </w:r>
      <w:r w:rsidR="00811AEC" w:rsidRPr="00BB4DA1">
        <w:rPr>
          <w:rFonts w:ascii="Tahoma" w:hAnsi="Tahoma" w:cs="Tahoma"/>
          <w:lang w:val="id-ID"/>
        </w:rPr>
        <w:t xml:space="preserve">RI </w:t>
      </w:r>
      <w:r w:rsidRPr="00BB4DA1">
        <w:rPr>
          <w:rFonts w:ascii="Tahoma" w:hAnsi="Tahoma" w:cs="Tahoma"/>
          <w:lang w:val="id-ID"/>
        </w:rPr>
        <w:t>Nomor 52 Tahun 2009 tentang Perkembangan Kependudukan dan Pembangunan Keluarga  (</w:t>
      </w:r>
      <w:r w:rsidR="00D67CF3" w:rsidRPr="00BB4DA1">
        <w:rPr>
          <w:rFonts w:ascii="Tahoma" w:hAnsi="Tahoma" w:cs="Tahoma"/>
          <w:lang w:val="id-ID"/>
        </w:rPr>
        <w:t xml:space="preserve"> </w:t>
      </w:r>
      <w:r w:rsidRPr="00BB4DA1">
        <w:rPr>
          <w:rFonts w:ascii="Tahoma" w:hAnsi="Tahoma" w:cs="Tahoma"/>
          <w:lang w:val="id-ID"/>
        </w:rPr>
        <w:t xml:space="preserve">Lembaran </w:t>
      </w:r>
      <w:r w:rsidR="00D67CF3" w:rsidRPr="00BB4DA1">
        <w:rPr>
          <w:rFonts w:ascii="Tahoma" w:hAnsi="Tahoma" w:cs="Tahoma"/>
          <w:lang w:val="id-ID"/>
        </w:rPr>
        <w:t xml:space="preserve"> </w:t>
      </w:r>
      <w:r w:rsidRPr="00BB4DA1">
        <w:rPr>
          <w:rFonts w:ascii="Tahoma" w:hAnsi="Tahoma" w:cs="Tahoma"/>
          <w:lang w:val="id-ID"/>
        </w:rPr>
        <w:t>Negara</w:t>
      </w:r>
      <w:r w:rsidR="00D67CF3" w:rsidRPr="00BB4DA1">
        <w:rPr>
          <w:rFonts w:ascii="Tahoma" w:hAnsi="Tahoma" w:cs="Tahoma"/>
          <w:lang w:val="id-ID"/>
        </w:rPr>
        <w:t xml:space="preserve"> Tahun      2009     Nomor     </w:t>
      </w:r>
      <w:r w:rsidRPr="00BB4DA1">
        <w:rPr>
          <w:rFonts w:ascii="Tahoma" w:hAnsi="Tahoma" w:cs="Tahoma"/>
          <w:lang w:val="id-ID"/>
        </w:rPr>
        <w:t>161,</w:t>
      </w:r>
      <w:r w:rsidR="00D67CF3" w:rsidRPr="00BB4DA1">
        <w:rPr>
          <w:rFonts w:ascii="Tahoma" w:hAnsi="Tahoma" w:cs="Tahoma"/>
          <w:lang w:val="id-ID"/>
        </w:rPr>
        <w:t xml:space="preserve">     </w:t>
      </w:r>
      <w:r w:rsidRPr="00BB4DA1">
        <w:rPr>
          <w:rFonts w:ascii="Tahoma" w:hAnsi="Tahoma" w:cs="Tahoma"/>
          <w:lang w:val="id-ID"/>
        </w:rPr>
        <w:t xml:space="preserve">Tambahan </w:t>
      </w:r>
      <w:r w:rsidR="00D67CF3" w:rsidRPr="00BB4DA1">
        <w:rPr>
          <w:rFonts w:ascii="Tahoma" w:hAnsi="Tahoma" w:cs="Tahoma"/>
          <w:lang w:val="id-ID"/>
        </w:rPr>
        <w:t xml:space="preserve"> </w:t>
      </w:r>
      <w:r w:rsidRPr="00BB4DA1">
        <w:rPr>
          <w:rFonts w:ascii="Tahoma" w:hAnsi="Tahoma" w:cs="Tahoma"/>
          <w:lang w:val="id-ID"/>
        </w:rPr>
        <w:t xml:space="preserve">Lembaran </w:t>
      </w:r>
      <w:r w:rsidR="00D67CF3" w:rsidRPr="00BB4DA1">
        <w:rPr>
          <w:rFonts w:ascii="Tahoma" w:hAnsi="Tahoma" w:cs="Tahoma"/>
          <w:lang w:val="id-ID"/>
        </w:rPr>
        <w:t xml:space="preserve"> </w:t>
      </w:r>
      <w:r w:rsidRPr="00BB4DA1">
        <w:rPr>
          <w:rFonts w:ascii="Tahoma" w:hAnsi="Tahoma" w:cs="Tahoma"/>
          <w:lang w:val="id-ID"/>
        </w:rPr>
        <w:t>Negara Republik Indonesia Nomor 5080)</w:t>
      </w:r>
      <w:r w:rsidR="00647836" w:rsidRPr="00BB4DA1">
        <w:rPr>
          <w:rFonts w:ascii="Tahoma" w:hAnsi="Tahoma" w:cs="Tahoma"/>
          <w:lang w:val="id-ID"/>
        </w:rPr>
        <w:t>;</w:t>
      </w:r>
    </w:p>
    <w:p w:rsidR="00647836" w:rsidRPr="00BB4DA1" w:rsidRDefault="00647836" w:rsidP="00647836">
      <w:pPr>
        <w:numPr>
          <w:ilvl w:val="0"/>
          <w:numId w:val="4"/>
        </w:numPr>
        <w:spacing w:line="360" w:lineRule="auto"/>
        <w:jc w:val="both"/>
        <w:rPr>
          <w:rFonts w:ascii="Tahoma" w:hAnsi="Tahoma" w:cs="Tahoma"/>
        </w:rPr>
      </w:pPr>
      <w:r w:rsidRPr="00BB4DA1">
        <w:rPr>
          <w:rFonts w:ascii="Tahoma" w:hAnsi="Tahoma" w:cs="Tahoma"/>
          <w:lang w:val="id-ID"/>
        </w:rPr>
        <w:t xml:space="preserve">Undang-undang RI Nomor 23 Tahun 2014 tentang Pemerintahan Daerah,  (Lembaran Negara Republik Indonesia Tahun 2014 Nomor 244 Tambahan Lembaran Negara Republik Indonesia Nomor 5587); </w:t>
      </w:r>
      <w:r w:rsidRPr="00BB4DA1">
        <w:rPr>
          <w:rFonts w:ascii="Tahoma" w:hAnsi="Tahoma" w:cs="Tahoma"/>
          <w:lang w:val="id-ID"/>
        </w:rPr>
        <w:lastRenderedPageBreak/>
        <w:t>sebagaimans telah beberapa kali diubah terakhir dengan Undang-Undang Nomor 9 Tahun 2015 tentang Perubahan Kedua atas Undang-Undang Nomor 23 Tahun 2014 tentang Pemerintahan Daerah (Lembaran Negara Republik Indonesia Tahun 2015 Nomor 58, Tambahan Lembaran Negara Republik Indonesia Nomor 5679);</w:t>
      </w:r>
    </w:p>
    <w:p w:rsidR="00951D3A" w:rsidRPr="00BB4DA1" w:rsidRDefault="00951D3A" w:rsidP="00A5485B">
      <w:pPr>
        <w:numPr>
          <w:ilvl w:val="0"/>
          <w:numId w:val="4"/>
        </w:numPr>
        <w:spacing w:line="360" w:lineRule="auto"/>
        <w:jc w:val="both"/>
        <w:rPr>
          <w:rFonts w:ascii="Tahoma" w:hAnsi="Tahoma" w:cs="Tahoma"/>
        </w:rPr>
      </w:pPr>
      <w:r w:rsidRPr="00BB4DA1">
        <w:rPr>
          <w:rFonts w:ascii="Tahoma" w:hAnsi="Tahoma" w:cs="Tahoma"/>
          <w:lang w:val="id-ID"/>
        </w:rPr>
        <w:t>Peraturan Pemerintah No</w:t>
      </w:r>
      <w:r w:rsidR="00262EA0" w:rsidRPr="00BB4DA1">
        <w:rPr>
          <w:rFonts w:ascii="Tahoma" w:hAnsi="Tahoma" w:cs="Tahoma"/>
        </w:rPr>
        <w:t>mor</w:t>
      </w:r>
      <w:r w:rsidRPr="00BB4DA1">
        <w:rPr>
          <w:rFonts w:ascii="Tahoma" w:hAnsi="Tahoma" w:cs="Tahoma"/>
          <w:lang w:val="id-ID"/>
        </w:rPr>
        <w:t xml:space="preserve"> 58 Tahun 2005 tent</w:t>
      </w:r>
      <w:r w:rsidR="00A62B4E" w:rsidRPr="00BB4DA1">
        <w:rPr>
          <w:rFonts w:ascii="Tahoma" w:hAnsi="Tahoma" w:cs="Tahoma"/>
          <w:lang w:val="id-ID"/>
        </w:rPr>
        <w:t xml:space="preserve">ang Pengelolaan Keuangan Daerah (Lembaran Negara Republik Indonesia Tahun 2005 Nomor 140, Tambahan Lembaran Negara Republik Indonesia Nomor </w:t>
      </w:r>
      <w:r w:rsidR="00066757" w:rsidRPr="00BB4DA1">
        <w:rPr>
          <w:rFonts w:ascii="Tahoma" w:hAnsi="Tahoma" w:cs="Tahoma"/>
          <w:lang w:val="id-ID"/>
        </w:rPr>
        <w:t>4578);</w:t>
      </w:r>
    </w:p>
    <w:p w:rsidR="00951D3A" w:rsidRPr="00BB4DA1" w:rsidRDefault="00951D3A" w:rsidP="00817E9B">
      <w:pPr>
        <w:numPr>
          <w:ilvl w:val="0"/>
          <w:numId w:val="4"/>
        </w:numPr>
        <w:spacing w:line="360" w:lineRule="auto"/>
        <w:ind w:hanging="474"/>
        <w:jc w:val="both"/>
        <w:rPr>
          <w:rFonts w:ascii="Tahoma" w:hAnsi="Tahoma" w:cs="Tahoma"/>
        </w:rPr>
      </w:pPr>
      <w:r w:rsidRPr="00BB4DA1">
        <w:rPr>
          <w:rFonts w:ascii="Tahoma" w:hAnsi="Tahoma" w:cs="Tahoma"/>
          <w:lang w:val="id-ID"/>
        </w:rPr>
        <w:t xml:space="preserve">Peraturan Pemerintah Nomor 39 Tahun 2006 tentang Tata </w:t>
      </w:r>
      <w:r w:rsidR="00B342D0" w:rsidRPr="00BB4DA1">
        <w:rPr>
          <w:rFonts w:ascii="Tahoma" w:hAnsi="Tahoma" w:cs="Tahoma"/>
          <w:lang w:val="id-ID"/>
        </w:rPr>
        <w:t xml:space="preserve">Cara </w:t>
      </w:r>
      <w:r w:rsidRPr="00BB4DA1">
        <w:rPr>
          <w:rFonts w:ascii="Tahoma" w:hAnsi="Tahoma" w:cs="Tahoma"/>
          <w:lang w:val="id-ID"/>
        </w:rPr>
        <w:t xml:space="preserve">Pengendalian dan Evaluasi Pelaksanaan </w:t>
      </w:r>
      <w:r w:rsidR="00B5297F" w:rsidRPr="00BB4DA1">
        <w:rPr>
          <w:rFonts w:ascii="Tahoma" w:hAnsi="Tahoma" w:cs="Tahoma"/>
          <w:lang w:val="id-ID"/>
        </w:rPr>
        <w:t>Rencana Pembangunan (Lembaran Negara Republik Indonesia Tahun 2006 Nomor 96, Tambahan Lembaran Negara Republik Indonesia Nomor 4663);</w:t>
      </w:r>
    </w:p>
    <w:p w:rsidR="00951D3A" w:rsidRPr="00BB4DA1" w:rsidRDefault="00951D3A" w:rsidP="00817E9B">
      <w:pPr>
        <w:numPr>
          <w:ilvl w:val="0"/>
          <w:numId w:val="4"/>
        </w:numPr>
        <w:spacing w:line="360" w:lineRule="auto"/>
        <w:ind w:hanging="474"/>
        <w:jc w:val="both"/>
        <w:rPr>
          <w:rFonts w:ascii="Tahoma" w:hAnsi="Tahoma" w:cs="Tahoma"/>
        </w:rPr>
      </w:pPr>
      <w:r w:rsidRPr="00BB4DA1">
        <w:rPr>
          <w:rFonts w:ascii="Tahoma" w:hAnsi="Tahoma" w:cs="Tahoma"/>
          <w:lang w:val="id-ID"/>
        </w:rPr>
        <w:t>Peraturan Pemerintah No</w:t>
      </w:r>
      <w:r w:rsidR="00771A0E" w:rsidRPr="00BB4DA1">
        <w:rPr>
          <w:rFonts w:ascii="Tahoma" w:hAnsi="Tahoma" w:cs="Tahoma"/>
        </w:rPr>
        <w:t>mor</w:t>
      </w:r>
      <w:r w:rsidRPr="00BB4DA1">
        <w:rPr>
          <w:rFonts w:ascii="Tahoma" w:hAnsi="Tahoma" w:cs="Tahoma"/>
          <w:lang w:val="id-ID"/>
        </w:rPr>
        <w:t xml:space="preserve"> 37 Tahun 2007 tentang Pelaksanaan Undang-undang No</w:t>
      </w:r>
      <w:r w:rsidR="00771A0E" w:rsidRPr="00BB4DA1">
        <w:rPr>
          <w:rFonts w:ascii="Tahoma" w:hAnsi="Tahoma" w:cs="Tahoma"/>
        </w:rPr>
        <w:t>mor</w:t>
      </w:r>
      <w:r w:rsidRPr="00BB4DA1">
        <w:rPr>
          <w:rFonts w:ascii="Tahoma" w:hAnsi="Tahoma" w:cs="Tahoma"/>
          <w:lang w:val="id-ID"/>
        </w:rPr>
        <w:t xml:space="preserve"> 23 Tahun 2006 </w:t>
      </w:r>
      <w:r w:rsidR="00771A0E" w:rsidRPr="00BB4DA1">
        <w:rPr>
          <w:rFonts w:ascii="Tahoma" w:hAnsi="Tahoma" w:cs="Tahoma"/>
        </w:rPr>
        <w:t>t</w:t>
      </w:r>
      <w:r w:rsidRPr="00BB4DA1">
        <w:rPr>
          <w:rFonts w:ascii="Tahoma" w:hAnsi="Tahoma" w:cs="Tahoma"/>
          <w:lang w:val="id-ID"/>
        </w:rPr>
        <w:t>e</w:t>
      </w:r>
      <w:r w:rsidR="00474DFD" w:rsidRPr="00BB4DA1">
        <w:rPr>
          <w:rFonts w:ascii="Tahoma" w:hAnsi="Tahoma" w:cs="Tahoma"/>
          <w:lang w:val="id-ID"/>
        </w:rPr>
        <w:t>ntang Administrasi Kependudukan sebagaimana telah diubah dengan Peraturan Pemerintah Republik Indonesia Nomor 102 Tahun 2012 tentang Perubahan Atas Peraturan Pemerintah Nomor 37 Tahun 2007 tentang Pelaksanaan Undang-undang Nomor 23 Tahun 2006 tentang Administrasi Kependudukan (Lembaran Negara Republik Indonesia Tahun 2012 Nomor 265, Tambahan Lembaran Negara Republik Indonesia Nomor 5373);</w:t>
      </w:r>
    </w:p>
    <w:p w:rsidR="00951D3A" w:rsidRPr="00BB4DA1" w:rsidRDefault="00951D3A" w:rsidP="00817E9B">
      <w:pPr>
        <w:numPr>
          <w:ilvl w:val="0"/>
          <w:numId w:val="4"/>
        </w:numPr>
        <w:spacing w:line="360" w:lineRule="auto"/>
        <w:ind w:hanging="474"/>
        <w:jc w:val="both"/>
        <w:rPr>
          <w:rFonts w:ascii="Tahoma" w:hAnsi="Tahoma" w:cs="Tahoma"/>
        </w:rPr>
      </w:pPr>
      <w:r w:rsidRPr="00BB4DA1">
        <w:rPr>
          <w:rFonts w:ascii="Tahoma" w:hAnsi="Tahoma" w:cs="Tahoma"/>
          <w:lang w:val="id-ID"/>
        </w:rPr>
        <w:t>Peraturan Presiden No</w:t>
      </w:r>
      <w:r w:rsidR="00771A0E" w:rsidRPr="00BB4DA1">
        <w:rPr>
          <w:rFonts w:ascii="Tahoma" w:hAnsi="Tahoma" w:cs="Tahoma"/>
        </w:rPr>
        <w:t>mor</w:t>
      </w:r>
      <w:r w:rsidRPr="00BB4DA1">
        <w:rPr>
          <w:rFonts w:ascii="Tahoma" w:hAnsi="Tahoma" w:cs="Tahoma"/>
          <w:lang w:val="id-ID"/>
        </w:rPr>
        <w:t xml:space="preserve"> 25 Tahun 2008 tenta</w:t>
      </w:r>
      <w:r w:rsidR="00B342D0" w:rsidRPr="00BB4DA1">
        <w:rPr>
          <w:rFonts w:ascii="Tahoma" w:hAnsi="Tahoma" w:cs="Tahoma"/>
          <w:lang w:val="id-ID"/>
        </w:rPr>
        <w:t>n</w:t>
      </w:r>
      <w:r w:rsidRPr="00BB4DA1">
        <w:rPr>
          <w:rFonts w:ascii="Tahoma" w:hAnsi="Tahoma" w:cs="Tahoma"/>
          <w:lang w:val="id-ID"/>
        </w:rPr>
        <w:t>g Persyaratan dan Tata Cara Pendaftaran Pendudu</w:t>
      </w:r>
      <w:r w:rsidR="006C59F3" w:rsidRPr="00BB4DA1">
        <w:rPr>
          <w:rFonts w:ascii="Tahoma" w:hAnsi="Tahoma" w:cs="Tahoma"/>
          <w:lang w:val="id-ID"/>
        </w:rPr>
        <w:t>k dan Pencatatan Sipil;</w:t>
      </w:r>
    </w:p>
    <w:p w:rsidR="00F11DC1" w:rsidRPr="00BB4DA1" w:rsidRDefault="00771A0E" w:rsidP="00817E9B">
      <w:pPr>
        <w:numPr>
          <w:ilvl w:val="0"/>
          <w:numId w:val="4"/>
        </w:numPr>
        <w:spacing w:line="360" w:lineRule="auto"/>
        <w:ind w:hanging="474"/>
        <w:jc w:val="both"/>
        <w:rPr>
          <w:rFonts w:ascii="Tahoma" w:hAnsi="Tahoma" w:cs="Tahoma"/>
        </w:rPr>
      </w:pPr>
      <w:r w:rsidRPr="00BB4DA1">
        <w:rPr>
          <w:rFonts w:ascii="Tahoma" w:hAnsi="Tahoma" w:cs="Tahoma"/>
          <w:lang w:val="id-ID"/>
        </w:rPr>
        <w:t>Peraturan Presiden No</w:t>
      </w:r>
      <w:r w:rsidRPr="00BB4DA1">
        <w:rPr>
          <w:rFonts w:ascii="Tahoma" w:hAnsi="Tahoma" w:cs="Tahoma"/>
        </w:rPr>
        <w:t xml:space="preserve">mor </w:t>
      </w:r>
      <w:r w:rsidR="00951D3A" w:rsidRPr="00BB4DA1">
        <w:rPr>
          <w:rFonts w:ascii="Tahoma" w:hAnsi="Tahoma" w:cs="Tahoma"/>
          <w:lang w:val="id-ID"/>
        </w:rPr>
        <w:t xml:space="preserve"> 26 Tahun</w:t>
      </w:r>
      <w:r w:rsidR="00F11DC1" w:rsidRPr="00BB4DA1">
        <w:rPr>
          <w:rFonts w:ascii="Tahoma" w:hAnsi="Tahoma" w:cs="Tahoma"/>
          <w:lang w:val="id-ID"/>
        </w:rPr>
        <w:t xml:space="preserve"> 2009 tentang Penerapan K</w:t>
      </w:r>
      <w:r w:rsidR="00AF1549" w:rsidRPr="00BB4DA1">
        <w:rPr>
          <w:rFonts w:ascii="Tahoma" w:hAnsi="Tahoma" w:cs="Tahoma"/>
          <w:lang w:val="id-ID"/>
        </w:rPr>
        <w:t xml:space="preserve">artu </w:t>
      </w:r>
      <w:r w:rsidR="00757642" w:rsidRPr="00BB4DA1">
        <w:rPr>
          <w:rFonts w:ascii="Tahoma" w:hAnsi="Tahoma" w:cs="Tahoma"/>
          <w:lang w:val="id-ID"/>
        </w:rPr>
        <w:t>T</w:t>
      </w:r>
      <w:r w:rsidR="00AF1549" w:rsidRPr="00BB4DA1">
        <w:rPr>
          <w:rFonts w:ascii="Tahoma" w:hAnsi="Tahoma" w:cs="Tahoma"/>
          <w:lang w:val="id-ID"/>
        </w:rPr>
        <w:t xml:space="preserve">anda </w:t>
      </w:r>
      <w:r w:rsidR="00757642" w:rsidRPr="00BB4DA1">
        <w:rPr>
          <w:rFonts w:ascii="Tahoma" w:hAnsi="Tahoma" w:cs="Tahoma"/>
          <w:lang w:val="id-ID"/>
        </w:rPr>
        <w:t>P</w:t>
      </w:r>
      <w:r w:rsidR="00AF1549" w:rsidRPr="00BB4DA1">
        <w:rPr>
          <w:rFonts w:ascii="Tahoma" w:hAnsi="Tahoma" w:cs="Tahoma"/>
          <w:lang w:val="id-ID"/>
        </w:rPr>
        <w:t xml:space="preserve">enduduk </w:t>
      </w:r>
      <w:r w:rsidR="00757642" w:rsidRPr="00BB4DA1">
        <w:rPr>
          <w:rFonts w:ascii="Tahoma" w:hAnsi="Tahoma" w:cs="Tahoma"/>
          <w:lang w:val="id-ID"/>
        </w:rPr>
        <w:t xml:space="preserve"> berbasis N</w:t>
      </w:r>
      <w:r w:rsidR="005F3E88" w:rsidRPr="00BB4DA1">
        <w:rPr>
          <w:rFonts w:ascii="Tahoma" w:hAnsi="Tahoma" w:cs="Tahoma"/>
          <w:lang w:val="id-ID"/>
        </w:rPr>
        <w:t xml:space="preserve">omor </w:t>
      </w:r>
      <w:r w:rsidR="00757642" w:rsidRPr="00BB4DA1">
        <w:rPr>
          <w:rFonts w:ascii="Tahoma" w:hAnsi="Tahoma" w:cs="Tahoma"/>
          <w:lang w:val="id-ID"/>
        </w:rPr>
        <w:t>I</w:t>
      </w:r>
      <w:r w:rsidR="005F3E88" w:rsidRPr="00BB4DA1">
        <w:rPr>
          <w:rFonts w:ascii="Tahoma" w:hAnsi="Tahoma" w:cs="Tahoma"/>
          <w:lang w:val="id-ID"/>
        </w:rPr>
        <w:t xml:space="preserve">nduk </w:t>
      </w:r>
      <w:r w:rsidR="00757642" w:rsidRPr="00BB4DA1">
        <w:rPr>
          <w:rFonts w:ascii="Tahoma" w:hAnsi="Tahoma" w:cs="Tahoma"/>
          <w:lang w:val="id-ID"/>
        </w:rPr>
        <w:t>K</w:t>
      </w:r>
      <w:r w:rsidR="005F3E88" w:rsidRPr="00BB4DA1">
        <w:rPr>
          <w:rFonts w:ascii="Tahoma" w:hAnsi="Tahoma" w:cs="Tahoma"/>
          <w:lang w:val="id-ID"/>
        </w:rPr>
        <w:t>ependudukan</w:t>
      </w:r>
      <w:r w:rsidR="00757642" w:rsidRPr="00BB4DA1">
        <w:rPr>
          <w:rFonts w:ascii="Tahoma" w:hAnsi="Tahoma" w:cs="Tahoma"/>
          <w:lang w:val="id-ID"/>
        </w:rPr>
        <w:t xml:space="preserve"> secara Nasional sebagaimana telah diubah beberapa kali diubah terakhir dengan Peraturan Presiden Nomor 112 tahu</w:t>
      </w:r>
      <w:r w:rsidR="006B578F" w:rsidRPr="00BB4DA1">
        <w:rPr>
          <w:rFonts w:ascii="Tahoma" w:hAnsi="Tahoma" w:cs="Tahoma"/>
          <w:lang w:val="id-ID"/>
        </w:rPr>
        <w:t>n 2013 tentang Perubahan Keempat</w:t>
      </w:r>
      <w:r w:rsidR="00757642" w:rsidRPr="00BB4DA1">
        <w:rPr>
          <w:rFonts w:ascii="Tahoma" w:hAnsi="Tahoma" w:cs="Tahoma"/>
          <w:lang w:val="id-ID"/>
        </w:rPr>
        <w:t xml:space="preserve"> atas Peraturan Presiden Nomor </w:t>
      </w:r>
      <w:r w:rsidR="006B578F" w:rsidRPr="00BB4DA1">
        <w:rPr>
          <w:rFonts w:ascii="Tahoma" w:hAnsi="Tahoma" w:cs="Tahoma"/>
          <w:lang w:val="id-ID"/>
        </w:rPr>
        <w:t xml:space="preserve"> </w:t>
      </w:r>
      <w:r w:rsidR="00757642" w:rsidRPr="00BB4DA1">
        <w:rPr>
          <w:rFonts w:ascii="Tahoma" w:hAnsi="Tahoma" w:cs="Tahoma"/>
          <w:lang w:val="id-ID"/>
        </w:rPr>
        <w:t>26 tahun 2009 tentang</w:t>
      </w:r>
      <w:r w:rsidR="00467723" w:rsidRPr="00BB4DA1">
        <w:rPr>
          <w:rFonts w:ascii="Tahoma" w:hAnsi="Tahoma" w:cs="Tahoma"/>
          <w:lang w:val="id-ID"/>
        </w:rPr>
        <w:t xml:space="preserve"> Penerapan Kartu Tanda Penduduk Berbasis Nomor Induk Kependudukan secara Nasional</w:t>
      </w:r>
      <w:r w:rsidR="00B3169A" w:rsidRPr="00BB4DA1">
        <w:rPr>
          <w:rFonts w:ascii="Tahoma" w:hAnsi="Tahoma" w:cs="Tahoma"/>
          <w:lang w:val="id-ID"/>
        </w:rPr>
        <w:t xml:space="preserve"> (Lembaran Negara Republik Indonesia Tahun 2013 Tahun 2013 Nomor 257);</w:t>
      </w:r>
      <w:r w:rsidR="00757642" w:rsidRPr="00BB4DA1">
        <w:rPr>
          <w:rFonts w:ascii="Tahoma" w:hAnsi="Tahoma" w:cs="Tahoma"/>
          <w:lang w:val="id-ID"/>
        </w:rPr>
        <w:t xml:space="preserve"> </w:t>
      </w:r>
    </w:p>
    <w:p w:rsidR="00E653A9" w:rsidRPr="00BB4DA1" w:rsidRDefault="00F11DC1" w:rsidP="00FF4024">
      <w:pPr>
        <w:numPr>
          <w:ilvl w:val="0"/>
          <w:numId w:val="4"/>
        </w:numPr>
        <w:spacing w:line="360" w:lineRule="auto"/>
        <w:ind w:hanging="474"/>
        <w:jc w:val="both"/>
        <w:rPr>
          <w:rFonts w:ascii="Tahoma" w:hAnsi="Tahoma" w:cs="Tahoma"/>
        </w:rPr>
      </w:pPr>
      <w:r w:rsidRPr="00BB4DA1">
        <w:rPr>
          <w:rFonts w:ascii="Tahoma" w:hAnsi="Tahoma" w:cs="Tahoma"/>
          <w:lang w:val="id-ID"/>
        </w:rPr>
        <w:t>Peraturan Menteri Dalam Negeri No</w:t>
      </w:r>
      <w:r w:rsidR="00771A0E" w:rsidRPr="00BB4DA1">
        <w:rPr>
          <w:rFonts w:ascii="Tahoma" w:hAnsi="Tahoma" w:cs="Tahoma"/>
        </w:rPr>
        <w:t>mor</w:t>
      </w:r>
      <w:r w:rsidRPr="00BB4DA1">
        <w:rPr>
          <w:rFonts w:ascii="Tahoma" w:hAnsi="Tahoma" w:cs="Tahoma"/>
          <w:lang w:val="id-ID"/>
        </w:rPr>
        <w:t xml:space="preserve"> 28 Tahun 2005 tentang Penyelenggaraan Pendaftara</w:t>
      </w:r>
      <w:r w:rsidR="006C59F3" w:rsidRPr="00BB4DA1">
        <w:rPr>
          <w:rFonts w:ascii="Tahoma" w:hAnsi="Tahoma" w:cs="Tahoma"/>
          <w:lang w:val="id-ID"/>
        </w:rPr>
        <w:t>n Penduduk dan Pencatatan Sipil;</w:t>
      </w:r>
      <w:r w:rsidR="00E653A9" w:rsidRPr="00BB4DA1">
        <w:rPr>
          <w:rFonts w:ascii="Tahoma" w:hAnsi="Tahoma" w:cs="Tahoma"/>
          <w:lang w:val="id-ID"/>
        </w:rPr>
        <w:t xml:space="preserve"> </w:t>
      </w:r>
    </w:p>
    <w:p w:rsidR="00F53A25" w:rsidRPr="00BB4DA1" w:rsidRDefault="00E653A9" w:rsidP="00817E9B">
      <w:pPr>
        <w:numPr>
          <w:ilvl w:val="0"/>
          <w:numId w:val="4"/>
        </w:numPr>
        <w:spacing w:line="360" w:lineRule="auto"/>
        <w:ind w:hanging="474"/>
        <w:jc w:val="both"/>
        <w:rPr>
          <w:rFonts w:ascii="Tahoma" w:hAnsi="Tahoma" w:cs="Tahoma"/>
        </w:rPr>
      </w:pPr>
      <w:r w:rsidRPr="00BB4DA1">
        <w:rPr>
          <w:rFonts w:ascii="Tahoma" w:hAnsi="Tahoma" w:cs="Tahoma"/>
          <w:lang w:val="id-ID"/>
        </w:rPr>
        <w:t>Peraturan Daerah Kabupaten Wonogiri No</w:t>
      </w:r>
      <w:r w:rsidRPr="00BB4DA1">
        <w:rPr>
          <w:rFonts w:ascii="Tahoma" w:hAnsi="Tahoma" w:cs="Tahoma"/>
        </w:rPr>
        <w:t>mor</w:t>
      </w:r>
      <w:r w:rsidRPr="00BB4DA1">
        <w:rPr>
          <w:rFonts w:ascii="Tahoma" w:hAnsi="Tahoma" w:cs="Tahoma"/>
          <w:lang w:val="id-ID"/>
        </w:rPr>
        <w:t xml:space="preserve"> </w:t>
      </w:r>
      <w:r w:rsidR="00DB6FB9" w:rsidRPr="00BB4DA1">
        <w:rPr>
          <w:rFonts w:ascii="Tahoma" w:hAnsi="Tahoma" w:cs="Tahoma"/>
          <w:lang w:val="id-ID"/>
        </w:rPr>
        <w:t>03</w:t>
      </w:r>
      <w:r w:rsidRPr="00BB4DA1">
        <w:rPr>
          <w:rFonts w:ascii="Tahoma" w:hAnsi="Tahoma" w:cs="Tahoma"/>
          <w:lang w:val="id-ID"/>
        </w:rPr>
        <w:t xml:space="preserve"> Tahun 20</w:t>
      </w:r>
      <w:r w:rsidR="00DB6FB9" w:rsidRPr="00BB4DA1">
        <w:rPr>
          <w:rFonts w:ascii="Tahoma" w:hAnsi="Tahoma" w:cs="Tahoma"/>
        </w:rPr>
        <w:t>1</w:t>
      </w:r>
      <w:r w:rsidR="00DB6FB9" w:rsidRPr="00BB4DA1">
        <w:rPr>
          <w:rFonts w:ascii="Tahoma" w:hAnsi="Tahoma" w:cs="Tahoma"/>
          <w:lang w:val="id-ID"/>
        </w:rPr>
        <w:t>4</w:t>
      </w:r>
      <w:r w:rsidRPr="00BB4DA1">
        <w:rPr>
          <w:rFonts w:ascii="Tahoma" w:hAnsi="Tahoma" w:cs="Tahoma"/>
          <w:lang w:val="id-ID"/>
        </w:rPr>
        <w:t xml:space="preserve"> tentang </w:t>
      </w:r>
      <w:r w:rsidR="00DB6FB9" w:rsidRPr="00BB4DA1">
        <w:rPr>
          <w:rFonts w:ascii="Tahoma" w:hAnsi="Tahoma" w:cs="Tahoma"/>
        </w:rPr>
        <w:t>Pe</w:t>
      </w:r>
      <w:r w:rsidR="00DB6FB9" w:rsidRPr="00BB4DA1">
        <w:rPr>
          <w:rFonts w:ascii="Tahoma" w:hAnsi="Tahoma" w:cs="Tahoma"/>
          <w:lang w:val="id-ID"/>
        </w:rPr>
        <w:t xml:space="preserve">rubahan atas Peraturan Daerah Kabupaten Wonogiri Nomor 12 tahun </w:t>
      </w:r>
      <w:r w:rsidR="00DB6FB9" w:rsidRPr="00BB4DA1">
        <w:rPr>
          <w:rFonts w:ascii="Tahoma" w:hAnsi="Tahoma" w:cs="Tahoma"/>
          <w:lang w:val="id-ID"/>
        </w:rPr>
        <w:lastRenderedPageBreak/>
        <w:t>2011 tentang Penyelenggaraan Administrasi Kependudukan di Kabupaten Wonogiri</w:t>
      </w:r>
      <w:r w:rsidRPr="00BB4DA1">
        <w:rPr>
          <w:rFonts w:ascii="Tahoma" w:hAnsi="Tahoma" w:cs="Tahoma"/>
          <w:lang w:val="id-ID"/>
        </w:rPr>
        <w:t>;</w:t>
      </w:r>
    </w:p>
    <w:p w:rsidR="00FF4024" w:rsidRPr="00BB4DA1" w:rsidRDefault="00FF4024" w:rsidP="00FF4024">
      <w:pPr>
        <w:numPr>
          <w:ilvl w:val="0"/>
          <w:numId w:val="4"/>
        </w:numPr>
        <w:spacing w:line="360" w:lineRule="auto"/>
        <w:ind w:hanging="474"/>
        <w:jc w:val="both"/>
        <w:rPr>
          <w:rFonts w:ascii="Tahoma" w:hAnsi="Tahoma" w:cs="Tahoma"/>
        </w:rPr>
      </w:pPr>
      <w:r w:rsidRPr="00BB4DA1">
        <w:rPr>
          <w:rFonts w:ascii="Tahoma" w:hAnsi="Tahoma" w:cs="Tahoma"/>
          <w:lang w:val="id-ID"/>
        </w:rPr>
        <w:t>Peraturan Daerah Kabupaten Wonogiri No</w:t>
      </w:r>
      <w:r w:rsidRPr="00BB4DA1">
        <w:rPr>
          <w:rFonts w:ascii="Tahoma" w:hAnsi="Tahoma" w:cs="Tahoma"/>
        </w:rPr>
        <w:t>mor</w:t>
      </w:r>
      <w:r w:rsidRPr="00BB4DA1">
        <w:rPr>
          <w:rFonts w:ascii="Tahoma" w:hAnsi="Tahoma" w:cs="Tahoma"/>
          <w:lang w:val="id-ID"/>
        </w:rPr>
        <w:t xml:space="preserve"> 13 Tahun 2016 tentang Pembentukan dan Susunan Pera</w:t>
      </w:r>
      <w:r w:rsidR="00A5485B" w:rsidRPr="00BB4DA1">
        <w:rPr>
          <w:rFonts w:ascii="Tahoma" w:hAnsi="Tahoma" w:cs="Tahoma"/>
          <w:lang w:val="id-ID"/>
        </w:rPr>
        <w:t>ngkat Daerah Kabupaten Wonogiri (Lembaran Daerah kabupaten Wonogiri Tahun 2016 Nomor 22, Tambahan Lembaran Daerah Kabupaten Wonogiri Nomor 156);</w:t>
      </w:r>
    </w:p>
    <w:p w:rsidR="00E04F7D" w:rsidRPr="00BB4DA1" w:rsidRDefault="00542456" w:rsidP="00817E9B">
      <w:pPr>
        <w:numPr>
          <w:ilvl w:val="0"/>
          <w:numId w:val="4"/>
        </w:numPr>
        <w:spacing w:line="360" w:lineRule="auto"/>
        <w:ind w:hanging="474"/>
        <w:jc w:val="both"/>
        <w:rPr>
          <w:rFonts w:ascii="Tahoma" w:hAnsi="Tahoma" w:cs="Tahoma"/>
        </w:rPr>
      </w:pPr>
      <w:r w:rsidRPr="00BB4DA1">
        <w:rPr>
          <w:rFonts w:ascii="Tahoma" w:hAnsi="Tahoma" w:cs="Tahoma"/>
          <w:lang w:val="id-ID"/>
        </w:rPr>
        <w:t>Peraturan Bupati Wonogiri Nomor</w:t>
      </w:r>
      <w:r w:rsidRPr="00BB4DA1">
        <w:rPr>
          <w:rFonts w:ascii="Tahoma" w:hAnsi="Tahoma" w:cs="Tahoma"/>
        </w:rPr>
        <w:t xml:space="preserve"> </w:t>
      </w:r>
      <w:r w:rsidRPr="00BB4DA1">
        <w:rPr>
          <w:rFonts w:ascii="Tahoma" w:hAnsi="Tahoma" w:cs="Tahoma"/>
          <w:lang w:val="id-ID"/>
        </w:rPr>
        <w:t>41 Tahun 2006 tent</w:t>
      </w:r>
      <w:r w:rsidRPr="00BB4DA1">
        <w:rPr>
          <w:rFonts w:ascii="Tahoma" w:hAnsi="Tahoma" w:cs="Tahoma"/>
        </w:rPr>
        <w:t>an</w:t>
      </w:r>
      <w:r w:rsidRPr="00BB4DA1">
        <w:rPr>
          <w:rFonts w:ascii="Tahoma" w:hAnsi="Tahoma" w:cs="Tahoma"/>
          <w:lang w:val="id-ID"/>
        </w:rPr>
        <w:t>g Pembebasan Retribusi Penggantian Biaya Cetak Akta Kelahiran Umum / Lahir Baru</w:t>
      </w:r>
      <w:r w:rsidR="00FF4024" w:rsidRPr="00BB4DA1">
        <w:rPr>
          <w:rFonts w:ascii="Tahoma" w:hAnsi="Tahoma" w:cs="Tahoma"/>
          <w:lang w:val="id-ID"/>
        </w:rPr>
        <w:t>;</w:t>
      </w:r>
    </w:p>
    <w:p w:rsidR="00ED46E0" w:rsidRPr="00BB4DA1" w:rsidRDefault="00FF4024" w:rsidP="00FF4024">
      <w:pPr>
        <w:numPr>
          <w:ilvl w:val="0"/>
          <w:numId w:val="4"/>
        </w:numPr>
        <w:spacing w:line="360" w:lineRule="auto"/>
        <w:ind w:hanging="474"/>
        <w:jc w:val="both"/>
        <w:rPr>
          <w:rFonts w:ascii="Tahoma" w:hAnsi="Tahoma" w:cs="Tahoma"/>
        </w:rPr>
      </w:pPr>
      <w:r w:rsidRPr="00BB4DA1">
        <w:rPr>
          <w:rFonts w:ascii="Tahoma" w:hAnsi="Tahoma" w:cs="Tahoma"/>
          <w:lang w:val="id-ID"/>
        </w:rPr>
        <w:t xml:space="preserve">Peraturan </w:t>
      </w:r>
      <w:r w:rsidR="006C2E95" w:rsidRPr="00BB4DA1">
        <w:rPr>
          <w:rFonts w:ascii="Tahoma" w:hAnsi="Tahoma" w:cs="Tahoma"/>
          <w:lang w:val="id-ID"/>
        </w:rPr>
        <w:t>Daerah Kabupaten</w:t>
      </w:r>
      <w:r w:rsidRPr="00BB4DA1">
        <w:rPr>
          <w:rFonts w:ascii="Tahoma" w:hAnsi="Tahoma" w:cs="Tahoma"/>
          <w:lang w:val="id-ID"/>
        </w:rPr>
        <w:t xml:space="preserve"> Wonogiri Nomor  </w:t>
      </w:r>
      <w:r w:rsidR="006C2E95" w:rsidRPr="00BB4DA1">
        <w:rPr>
          <w:rFonts w:ascii="Tahoma" w:hAnsi="Tahoma" w:cs="Tahoma"/>
          <w:lang w:val="id-ID"/>
        </w:rPr>
        <w:t>1</w:t>
      </w:r>
      <w:r w:rsidR="00603DD6">
        <w:rPr>
          <w:rFonts w:ascii="Tahoma" w:hAnsi="Tahoma" w:cs="Tahoma"/>
          <w:lang w:val="id-ID"/>
        </w:rPr>
        <w:t>3</w:t>
      </w:r>
      <w:r w:rsidRPr="00BB4DA1">
        <w:rPr>
          <w:rFonts w:ascii="Tahoma" w:hAnsi="Tahoma" w:cs="Tahoma"/>
          <w:lang w:val="id-ID"/>
        </w:rPr>
        <w:t xml:space="preserve"> Tahun 20</w:t>
      </w:r>
      <w:r w:rsidRPr="00BB4DA1">
        <w:rPr>
          <w:rFonts w:ascii="Tahoma" w:hAnsi="Tahoma" w:cs="Tahoma"/>
        </w:rPr>
        <w:t>1</w:t>
      </w:r>
      <w:r w:rsidR="00603DD6">
        <w:rPr>
          <w:rFonts w:ascii="Tahoma" w:hAnsi="Tahoma" w:cs="Tahoma"/>
          <w:lang w:val="id-ID"/>
        </w:rPr>
        <w:t>8</w:t>
      </w:r>
      <w:r w:rsidRPr="00BB4DA1">
        <w:rPr>
          <w:rFonts w:ascii="Tahoma" w:hAnsi="Tahoma" w:cs="Tahoma"/>
          <w:lang w:val="id-ID"/>
        </w:rPr>
        <w:t xml:space="preserve"> tent</w:t>
      </w:r>
      <w:r w:rsidRPr="00BB4DA1">
        <w:rPr>
          <w:rFonts w:ascii="Tahoma" w:hAnsi="Tahoma" w:cs="Tahoma"/>
        </w:rPr>
        <w:t>an</w:t>
      </w:r>
      <w:r w:rsidRPr="00BB4DA1">
        <w:rPr>
          <w:rFonts w:ascii="Tahoma" w:hAnsi="Tahoma" w:cs="Tahoma"/>
          <w:lang w:val="id-ID"/>
        </w:rPr>
        <w:t>g</w:t>
      </w:r>
      <w:r w:rsidR="006C2E95" w:rsidRPr="00BB4DA1">
        <w:rPr>
          <w:rFonts w:ascii="Tahoma" w:hAnsi="Tahoma" w:cs="Tahoma"/>
          <w:lang w:val="id-ID"/>
        </w:rPr>
        <w:t xml:space="preserve"> Anggaran Pendapatan Pendapatan dan Belanja Daerah Kabupaten Wonogiri Tahun Anggaran 201</w:t>
      </w:r>
      <w:r w:rsidR="00603DD6">
        <w:rPr>
          <w:rFonts w:ascii="Tahoma" w:hAnsi="Tahoma" w:cs="Tahoma"/>
          <w:lang w:val="id-ID"/>
        </w:rPr>
        <w:t>9</w:t>
      </w:r>
      <w:r w:rsidR="006C2E95" w:rsidRPr="00BB4DA1">
        <w:rPr>
          <w:rFonts w:ascii="Tahoma" w:hAnsi="Tahoma" w:cs="Tahoma"/>
          <w:lang w:val="id-ID"/>
        </w:rPr>
        <w:t>;</w:t>
      </w:r>
    </w:p>
    <w:p w:rsidR="00FF4024" w:rsidRPr="00BB4DA1" w:rsidRDefault="00ED46E0" w:rsidP="00FF4024">
      <w:pPr>
        <w:numPr>
          <w:ilvl w:val="0"/>
          <w:numId w:val="4"/>
        </w:numPr>
        <w:spacing w:line="360" w:lineRule="auto"/>
        <w:ind w:hanging="474"/>
        <w:jc w:val="both"/>
        <w:rPr>
          <w:rFonts w:ascii="Tahoma" w:hAnsi="Tahoma" w:cs="Tahoma"/>
        </w:rPr>
      </w:pPr>
      <w:r w:rsidRPr="00BB4DA1">
        <w:rPr>
          <w:rFonts w:ascii="Tahoma" w:hAnsi="Tahoma" w:cs="Tahoma"/>
          <w:lang w:val="id-ID"/>
        </w:rPr>
        <w:t>Peraturan Bupati Wonogiri Nomor 10</w:t>
      </w:r>
      <w:r w:rsidR="00603DD6">
        <w:rPr>
          <w:rFonts w:ascii="Tahoma" w:hAnsi="Tahoma" w:cs="Tahoma"/>
          <w:lang w:val="id-ID"/>
        </w:rPr>
        <w:t>3</w:t>
      </w:r>
      <w:r w:rsidRPr="00BB4DA1">
        <w:rPr>
          <w:rFonts w:ascii="Tahoma" w:hAnsi="Tahoma" w:cs="Tahoma"/>
          <w:lang w:val="id-ID"/>
        </w:rPr>
        <w:t xml:space="preserve"> Tahun 201</w:t>
      </w:r>
      <w:r w:rsidR="00603DD6">
        <w:rPr>
          <w:rFonts w:ascii="Tahoma" w:hAnsi="Tahoma" w:cs="Tahoma"/>
          <w:lang w:val="id-ID"/>
        </w:rPr>
        <w:t>8</w:t>
      </w:r>
      <w:r w:rsidRPr="00BB4DA1">
        <w:rPr>
          <w:rFonts w:ascii="Tahoma" w:hAnsi="Tahoma" w:cs="Tahoma"/>
          <w:lang w:val="id-ID"/>
        </w:rPr>
        <w:t xml:space="preserve"> tentang Penjabaran Anggaran Pendapatan dan Belanja Daerah Kabupaten Wonogiri Tahun Anggaran 2018;</w:t>
      </w:r>
      <w:r w:rsidR="00FF4024" w:rsidRPr="00BB4DA1">
        <w:rPr>
          <w:rFonts w:ascii="Tahoma" w:hAnsi="Tahoma" w:cs="Tahoma"/>
        </w:rPr>
        <w:t xml:space="preserve"> </w:t>
      </w:r>
    </w:p>
    <w:p w:rsidR="00771A0E" w:rsidRPr="00BB4DA1" w:rsidRDefault="00771A0E" w:rsidP="00FF4024">
      <w:pPr>
        <w:numPr>
          <w:ilvl w:val="0"/>
          <w:numId w:val="4"/>
        </w:numPr>
        <w:spacing w:line="360" w:lineRule="auto"/>
        <w:ind w:hanging="474"/>
        <w:jc w:val="both"/>
        <w:rPr>
          <w:rFonts w:ascii="Tahoma" w:hAnsi="Tahoma" w:cs="Tahoma"/>
        </w:rPr>
      </w:pPr>
      <w:r w:rsidRPr="00BB4DA1">
        <w:rPr>
          <w:rFonts w:ascii="Tahoma" w:hAnsi="Tahoma" w:cs="Tahoma"/>
        </w:rPr>
        <w:t xml:space="preserve">Peraturan </w:t>
      </w:r>
      <w:r w:rsidR="009C224B" w:rsidRPr="00BB4DA1">
        <w:rPr>
          <w:rFonts w:ascii="Tahoma" w:hAnsi="Tahoma" w:cs="Tahoma"/>
          <w:lang w:val="id-ID"/>
        </w:rPr>
        <w:t>Bupati</w:t>
      </w:r>
      <w:r w:rsidR="00177E56" w:rsidRPr="00BB4DA1">
        <w:rPr>
          <w:rFonts w:ascii="Tahoma" w:hAnsi="Tahoma" w:cs="Tahoma"/>
        </w:rPr>
        <w:t xml:space="preserve"> Wonogiri Nomor </w:t>
      </w:r>
      <w:r w:rsidR="00964FFF" w:rsidRPr="00BB4DA1">
        <w:rPr>
          <w:rFonts w:ascii="Tahoma" w:hAnsi="Tahoma" w:cs="Tahoma"/>
          <w:lang w:val="id-ID"/>
        </w:rPr>
        <w:t xml:space="preserve"> </w:t>
      </w:r>
      <w:r w:rsidR="00603DD6">
        <w:rPr>
          <w:rFonts w:ascii="Tahoma" w:hAnsi="Tahoma" w:cs="Tahoma"/>
          <w:lang w:val="id-ID"/>
        </w:rPr>
        <w:t>83</w:t>
      </w:r>
      <w:r w:rsidR="00671E50" w:rsidRPr="00BB4DA1">
        <w:rPr>
          <w:rFonts w:ascii="Tahoma" w:hAnsi="Tahoma" w:cs="Tahoma"/>
          <w:lang w:val="id-ID"/>
        </w:rPr>
        <w:t xml:space="preserve"> </w:t>
      </w:r>
      <w:r w:rsidR="00964FFF" w:rsidRPr="00BB4DA1">
        <w:rPr>
          <w:rFonts w:ascii="Tahoma" w:hAnsi="Tahoma" w:cs="Tahoma"/>
          <w:lang w:val="id-ID"/>
        </w:rPr>
        <w:t>Tahun 201</w:t>
      </w:r>
      <w:r w:rsidR="00603DD6">
        <w:rPr>
          <w:rFonts w:ascii="Tahoma" w:hAnsi="Tahoma" w:cs="Tahoma"/>
          <w:lang w:val="id-ID"/>
        </w:rPr>
        <w:t>8</w:t>
      </w:r>
      <w:r w:rsidR="00326B9D" w:rsidRPr="00BB4DA1">
        <w:rPr>
          <w:rFonts w:ascii="Tahoma" w:hAnsi="Tahoma" w:cs="Tahoma"/>
          <w:lang w:val="id-ID"/>
        </w:rPr>
        <w:t xml:space="preserve"> </w:t>
      </w:r>
      <w:r w:rsidRPr="00BB4DA1">
        <w:rPr>
          <w:rFonts w:ascii="Tahoma" w:hAnsi="Tahoma" w:cs="Tahoma"/>
        </w:rPr>
        <w:t xml:space="preserve"> tentang </w:t>
      </w:r>
      <w:r w:rsidR="009C224B" w:rsidRPr="00BB4DA1">
        <w:rPr>
          <w:rFonts w:ascii="Tahoma" w:hAnsi="Tahoma" w:cs="Tahoma"/>
          <w:lang w:val="id-ID"/>
        </w:rPr>
        <w:t xml:space="preserve">Pedoman </w:t>
      </w:r>
      <w:r w:rsidR="00603DD6">
        <w:rPr>
          <w:rFonts w:ascii="Tahoma" w:hAnsi="Tahoma" w:cs="Tahoma"/>
          <w:lang w:val="id-ID"/>
        </w:rPr>
        <w:t>Perubahan atas Peraturan Bupati Wonogiri No. 101 Tahun 2017 tentang Pedoman P</w:t>
      </w:r>
      <w:r w:rsidR="009C224B" w:rsidRPr="00BB4DA1">
        <w:rPr>
          <w:rFonts w:ascii="Tahoma" w:hAnsi="Tahoma" w:cs="Tahoma"/>
          <w:lang w:val="id-ID"/>
        </w:rPr>
        <w:t xml:space="preserve">enatausahaan Pelaksanaan </w:t>
      </w:r>
      <w:r w:rsidRPr="00BB4DA1">
        <w:rPr>
          <w:rFonts w:ascii="Tahoma" w:hAnsi="Tahoma" w:cs="Tahoma"/>
        </w:rPr>
        <w:t>Anggaran Pendapatan dan Belanja Daera</w:t>
      </w:r>
      <w:r w:rsidR="00326B9D" w:rsidRPr="00BB4DA1">
        <w:rPr>
          <w:rFonts w:ascii="Tahoma" w:hAnsi="Tahoma" w:cs="Tahoma"/>
        </w:rPr>
        <w:t xml:space="preserve">h </w:t>
      </w:r>
      <w:r w:rsidR="009C224B" w:rsidRPr="00BB4DA1">
        <w:rPr>
          <w:rFonts w:ascii="Tahoma" w:hAnsi="Tahoma" w:cs="Tahoma"/>
          <w:lang w:val="id-ID"/>
        </w:rPr>
        <w:t xml:space="preserve">(APBD) </w:t>
      </w:r>
      <w:r w:rsidR="00326B9D" w:rsidRPr="00BB4DA1">
        <w:rPr>
          <w:rFonts w:ascii="Tahoma" w:hAnsi="Tahoma" w:cs="Tahoma"/>
        </w:rPr>
        <w:t>Kabupaten Wonogiri</w:t>
      </w:r>
      <w:r w:rsidR="006C59F3" w:rsidRPr="00BB4DA1">
        <w:rPr>
          <w:rFonts w:ascii="Tahoma" w:hAnsi="Tahoma" w:cs="Tahoma"/>
        </w:rPr>
        <w:t>;</w:t>
      </w:r>
    </w:p>
    <w:p w:rsidR="00DF5F63" w:rsidRPr="00BB4DA1" w:rsidRDefault="00DF5F63" w:rsidP="00444688">
      <w:pPr>
        <w:spacing w:line="360" w:lineRule="auto"/>
        <w:jc w:val="both"/>
        <w:rPr>
          <w:rFonts w:ascii="Tahoma" w:hAnsi="Tahoma" w:cs="Tahoma"/>
          <w:lang w:val="id-ID"/>
        </w:rPr>
      </w:pPr>
    </w:p>
    <w:p w:rsidR="00551A8B" w:rsidRPr="00BB4DA1" w:rsidRDefault="00647836" w:rsidP="00647836">
      <w:pPr>
        <w:spacing w:line="360" w:lineRule="auto"/>
        <w:jc w:val="both"/>
        <w:rPr>
          <w:rFonts w:ascii="Tahoma" w:hAnsi="Tahoma" w:cs="Tahoma"/>
          <w:b/>
        </w:rPr>
      </w:pPr>
      <w:r w:rsidRPr="00BB4DA1">
        <w:rPr>
          <w:rFonts w:ascii="Tahoma" w:hAnsi="Tahoma" w:cs="Tahoma"/>
          <w:b/>
          <w:lang w:val="id-ID"/>
        </w:rPr>
        <w:t>1.3.</w:t>
      </w:r>
      <w:r w:rsidR="00817E9B" w:rsidRPr="00BB4DA1">
        <w:rPr>
          <w:rFonts w:ascii="Tahoma" w:hAnsi="Tahoma" w:cs="Tahoma"/>
          <w:b/>
          <w:lang w:val="id-ID"/>
        </w:rPr>
        <w:t xml:space="preserve">  </w:t>
      </w:r>
      <w:r w:rsidR="00BC433D" w:rsidRPr="00BB4DA1">
        <w:rPr>
          <w:rFonts w:ascii="Tahoma" w:hAnsi="Tahoma" w:cs="Tahoma"/>
          <w:b/>
        </w:rPr>
        <w:t>MAKSUD DAN TUJUAN</w:t>
      </w:r>
    </w:p>
    <w:p w:rsidR="00F11DC1" w:rsidRPr="00BB4DA1" w:rsidRDefault="00805BE8" w:rsidP="005C4CBB">
      <w:pPr>
        <w:tabs>
          <w:tab w:val="left" w:pos="1418"/>
        </w:tabs>
        <w:spacing w:line="360" w:lineRule="auto"/>
        <w:ind w:left="540" w:firstLine="878"/>
        <w:jc w:val="both"/>
        <w:rPr>
          <w:rFonts w:ascii="Tahoma" w:hAnsi="Tahoma" w:cs="Tahoma"/>
          <w:lang w:val="id-ID"/>
        </w:rPr>
      </w:pPr>
      <w:r w:rsidRPr="00BB4DA1">
        <w:rPr>
          <w:rFonts w:ascii="Tahoma" w:hAnsi="Tahoma" w:cs="Tahoma"/>
          <w:lang w:val="id-ID"/>
        </w:rPr>
        <w:t>Ren</w:t>
      </w:r>
      <w:r w:rsidR="007017EB" w:rsidRPr="00BB4DA1">
        <w:rPr>
          <w:rFonts w:ascii="Tahoma" w:hAnsi="Tahoma" w:cs="Tahoma"/>
          <w:lang w:val="id-ID"/>
        </w:rPr>
        <w:t>cana Ker</w:t>
      </w:r>
      <w:r w:rsidRPr="00BB4DA1">
        <w:rPr>
          <w:rFonts w:ascii="Tahoma" w:hAnsi="Tahoma" w:cs="Tahoma"/>
          <w:lang w:val="id-ID"/>
        </w:rPr>
        <w:t xml:space="preserve">ja merupakan penjabaran dari sasaran dan program yang telah ditetapkan dalam Renstra </w:t>
      </w:r>
      <w:r w:rsidR="005B2F67" w:rsidRPr="00BB4DA1">
        <w:rPr>
          <w:rFonts w:ascii="Tahoma" w:hAnsi="Tahoma" w:cs="Tahoma"/>
          <w:lang w:val="id-ID"/>
        </w:rPr>
        <w:t>(Rencana Strategis) yang akan dilaksanakan melalui berbagai kegiatan, sehingga Ren</w:t>
      </w:r>
      <w:r w:rsidR="007017EB" w:rsidRPr="00BB4DA1">
        <w:rPr>
          <w:rFonts w:ascii="Tahoma" w:hAnsi="Tahoma" w:cs="Tahoma"/>
          <w:lang w:val="id-ID"/>
        </w:rPr>
        <w:t>cana Ker</w:t>
      </w:r>
      <w:r w:rsidR="005B2F67" w:rsidRPr="00BB4DA1">
        <w:rPr>
          <w:rFonts w:ascii="Tahoma" w:hAnsi="Tahoma" w:cs="Tahoma"/>
          <w:lang w:val="id-ID"/>
        </w:rPr>
        <w:t xml:space="preserve">ja merupakan dokumen tertulis  Dinas Kependudukan dan Pencatatan Sipil </w:t>
      </w:r>
      <w:r w:rsidR="005C4CBB" w:rsidRPr="00BB4DA1">
        <w:rPr>
          <w:rFonts w:ascii="Tahoma" w:hAnsi="Tahoma" w:cs="Tahoma"/>
          <w:lang w:val="id-ID"/>
        </w:rPr>
        <w:t xml:space="preserve">Kabupaten Wonogiri </w:t>
      </w:r>
      <w:r w:rsidR="005B2F67" w:rsidRPr="00BB4DA1">
        <w:rPr>
          <w:rFonts w:ascii="Tahoma" w:hAnsi="Tahoma" w:cs="Tahoma"/>
          <w:lang w:val="id-ID"/>
        </w:rPr>
        <w:t>sebagai peraturan formal dan mengikat setiap kegiatan dinas artinya semua kegiatan mulai dari perencanaan sampai pelaksanaan</w:t>
      </w:r>
      <w:r w:rsidR="005C4CBB" w:rsidRPr="00BB4DA1">
        <w:rPr>
          <w:rFonts w:ascii="Tahoma" w:hAnsi="Tahoma" w:cs="Tahoma"/>
          <w:lang w:val="id-ID"/>
        </w:rPr>
        <w:t xml:space="preserve"> kegiatan  dinas senantiasa harus mengacu dan berpedoman pada kebijakan yang telah di tetapkan di dalam Ren</w:t>
      </w:r>
      <w:r w:rsidR="007017EB" w:rsidRPr="00BB4DA1">
        <w:rPr>
          <w:rFonts w:ascii="Tahoma" w:hAnsi="Tahoma" w:cs="Tahoma"/>
          <w:lang w:val="id-ID"/>
        </w:rPr>
        <w:t>cana Ker</w:t>
      </w:r>
      <w:r w:rsidR="005C4CBB" w:rsidRPr="00BB4DA1">
        <w:rPr>
          <w:rFonts w:ascii="Tahoma" w:hAnsi="Tahoma" w:cs="Tahoma"/>
          <w:lang w:val="id-ID"/>
        </w:rPr>
        <w:t>ja.</w:t>
      </w:r>
    </w:p>
    <w:p w:rsidR="00571083" w:rsidRPr="00BB4DA1" w:rsidRDefault="00571083" w:rsidP="00571083">
      <w:pPr>
        <w:tabs>
          <w:tab w:val="left" w:pos="1418"/>
        </w:tabs>
        <w:spacing w:line="360" w:lineRule="auto"/>
        <w:ind w:left="540" w:firstLine="878"/>
        <w:jc w:val="both"/>
        <w:rPr>
          <w:rFonts w:ascii="Tahoma" w:hAnsi="Tahoma" w:cs="Tahoma"/>
          <w:lang w:val="id-ID"/>
        </w:rPr>
      </w:pPr>
      <w:r w:rsidRPr="00BB4DA1">
        <w:rPr>
          <w:rFonts w:ascii="Tahoma" w:hAnsi="Tahoma" w:cs="Tahoma"/>
          <w:lang w:val="id-ID"/>
        </w:rPr>
        <w:t xml:space="preserve">Dengan </w:t>
      </w:r>
      <w:r w:rsidR="005C4CBB" w:rsidRPr="00BB4DA1">
        <w:rPr>
          <w:rFonts w:ascii="Tahoma" w:hAnsi="Tahoma" w:cs="Tahoma"/>
          <w:lang w:val="id-ID"/>
        </w:rPr>
        <w:t xml:space="preserve">telah </w:t>
      </w:r>
      <w:r w:rsidRPr="00BB4DA1">
        <w:rPr>
          <w:rFonts w:ascii="Tahoma" w:hAnsi="Tahoma" w:cs="Tahoma"/>
          <w:lang w:val="id-ID"/>
        </w:rPr>
        <w:t>disusunn</w:t>
      </w:r>
      <w:r w:rsidR="00D50AF9" w:rsidRPr="00BB4DA1">
        <w:rPr>
          <w:rFonts w:ascii="Tahoma" w:hAnsi="Tahoma" w:cs="Tahoma"/>
          <w:lang w:val="id-ID"/>
        </w:rPr>
        <w:t xml:space="preserve">ya Rencana Kerja Dinas Kependudukan dan Pencatatan Sipil Kabupaten Wonogiri </w:t>
      </w:r>
      <w:r w:rsidR="00444688" w:rsidRPr="00BB4DA1">
        <w:rPr>
          <w:rFonts w:ascii="Tahoma" w:hAnsi="Tahoma" w:cs="Tahoma"/>
          <w:lang w:val="id-ID"/>
        </w:rPr>
        <w:t xml:space="preserve"> tahun 20</w:t>
      </w:r>
      <w:r w:rsidR="004218E9">
        <w:rPr>
          <w:rFonts w:ascii="Tahoma" w:hAnsi="Tahoma" w:cs="Tahoma"/>
          <w:lang w:val="id-ID"/>
        </w:rPr>
        <w:t>20</w:t>
      </w:r>
      <w:r w:rsidRPr="00BB4DA1">
        <w:rPr>
          <w:rFonts w:ascii="Tahoma" w:hAnsi="Tahoma" w:cs="Tahoma"/>
          <w:lang w:val="id-ID"/>
        </w:rPr>
        <w:t xml:space="preserve"> ini diharapkan tersedianya Dokumen Rencana Kerja </w:t>
      </w:r>
      <w:r w:rsidR="00771A0E" w:rsidRPr="00BB4DA1">
        <w:rPr>
          <w:rFonts w:ascii="Tahoma" w:hAnsi="Tahoma" w:cs="Tahoma"/>
        </w:rPr>
        <w:t>Tahunan s</w:t>
      </w:r>
      <w:r w:rsidRPr="00BB4DA1">
        <w:rPr>
          <w:rFonts w:ascii="Tahoma" w:hAnsi="Tahoma" w:cs="Tahoma"/>
          <w:lang w:val="id-ID"/>
        </w:rPr>
        <w:t xml:space="preserve">ebagai Usulan Rencana Program dan Kegiatan yang mengacu dari Rencana Strategis pada </w:t>
      </w:r>
      <w:r w:rsidR="00771A0E" w:rsidRPr="00BB4DA1">
        <w:rPr>
          <w:rFonts w:ascii="Tahoma" w:hAnsi="Tahoma" w:cs="Tahoma"/>
        </w:rPr>
        <w:t>m</w:t>
      </w:r>
      <w:r w:rsidR="00DA70A5" w:rsidRPr="00BB4DA1">
        <w:rPr>
          <w:rFonts w:ascii="Tahoma" w:hAnsi="Tahoma" w:cs="Tahoma"/>
          <w:lang w:val="id-ID"/>
        </w:rPr>
        <w:t xml:space="preserve">asing-masing </w:t>
      </w:r>
      <w:r w:rsidRPr="00BB4DA1">
        <w:rPr>
          <w:rFonts w:ascii="Tahoma" w:hAnsi="Tahoma" w:cs="Tahoma"/>
          <w:lang w:val="id-ID"/>
        </w:rPr>
        <w:t>P</w:t>
      </w:r>
      <w:r w:rsidR="00DA70A5" w:rsidRPr="00BB4DA1">
        <w:rPr>
          <w:rFonts w:ascii="Tahoma" w:hAnsi="Tahoma" w:cs="Tahoma"/>
          <w:lang w:val="id-ID"/>
        </w:rPr>
        <w:t xml:space="preserve">erangkat </w:t>
      </w:r>
      <w:r w:rsidRPr="00BB4DA1">
        <w:rPr>
          <w:rFonts w:ascii="Tahoma" w:hAnsi="Tahoma" w:cs="Tahoma"/>
          <w:lang w:val="id-ID"/>
        </w:rPr>
        <w:t>D</w:t>
      </w:r>
      <w:r w:rsidR="00DA70A5" w:rsidRPr="00BB4DA1">
        <w:rPr>
          <w:rFonts w:ascii="Tahoma" w:hAnsi="Tahoma" w:cs="Tahoma"/>
          <w:lang w:val="id-ID"/>
        </w:rPr>
        <w:t>aerah</w:t>
      </w:r>
      <w:r w:rsidRPr="00BB4DA1">
        <w:rPr>
          <w:rFonts w:ascii="Tahoma" w:hAnsi="Tahoma" w:cs="Tahoma"/>
          <w:lang w:val="id-ID"/>
        </w:rPr>
        <w:t>.</w:t>
      </w:r>
    </w:p>
    <w:p w:rsidR="005A1690" w:rsidRPr="00BB4DA1" w:rsidRDefault="00771A0E" w:rsidP="005C4CBB">
      <w:pPr>
        <w:tabs>
          <w:tab w:val="left" w:pos="1418"/>
        </w:tabs>
        <w:spacing w:line="360" w:lineRule="auto"/>
        <w:ind w:left="540" w:firstLine="878"/>
        <w:jc w:val="both"/>
        <w:rPr>
          <w:rFonts w:ascii="Tahoma" w:hAnsi="Tahoma" w:cs="Tahoma"/>
          <w:lang w:val="id-ID"/>
        </w:rPr>
      </w:pPr>
      <w:r w:rsidRPr="00BB4DA1">
        <w:rPr>
          <w:rFonts w:ascii="Tahoma" w:hAnsi="Tahoma" w:cs="Tahoma"/>
        </w:rPr>
        <w:t>Sedangkan t</w:t>
      </w:r>
      <w:r w:rsidR="00571083" w:rsidRPr="00BB4DA1">
        <w:rPr>
          <w:rFonts w:ascii="Tahoma" w:hAnsi="Tahoma" w:cs="Tahoma"/>
          <w:lang w:val="id-ID"/>
        </w:rPr>
        <w:t xml:space="preserve">ujuan dari penyusunan Rencana Kerja </w:t>
      </w:r>
      <w:r w:rsidRPr="00BB4DA1">
        <w:rPr>
          <w:rFonts w:ascii="Tahoma" w:hAnsi="Tahoma" w:cs="Tahoma"/>
        </w:rPr>
        <w:t xml:space="preserve"> </w:t>
      </w:r>
      <w:r w:rsidR="00571083" w:rsidRPr="00BB4DA1">
        <w:rPr>
          <w:rFonts w:ascii="Tahoma" w:hAnsi="Tahoma" w:cs="Tahoma"/>
          <w:lang w:val="id-ID"/>
        </w:rPr>
        <w:t xml:space="preserve">Dinas Kependudukan dan Pencatatan Sipil </w:t>
      </w:r>
      <w:r w:rsidR="00917900" w:rsidRPr="00BB4DA1">
        <w:rPr>
          <w:rFonts w:ascii="Tahoma" w:hAnsi="Tahoma" w:cs="Tahoma"/>
        </w:rPr>
        <w:t>K</w:t>
      </w:r>
      <w:r w:rsidR="00444688" w:rsidRPr="00BB4DA1">
        <w:rPr>
          <w:rFonts w:ascii="Tahoma" w:hAnsi="Tahoma" w:cs="Tahoma"/>
          <w:lang w:val="id-ID"/>
        </w:rPr>
        <w:t>abupaten Wonogiri Tahun 20</w:t>
      </w:r>
      <w:r w:rsidR="004218E9">
        <w:rPr>
          <w:rFonts w:ascii="Tahoma" w:hAnsi="Tahoma" w:cs="Tahoma"/>
          <w:lang w:val="id-ID"/>
        </w:rPr>
        <w:t>20</w:t>
      </w:r>
      <w:r w:rsidR="00BF37AD" w:rsidRPr="00BB4DA1">
        <w:rPr>
          <w:rFonts w:ascii="Tahoma" w:hAnsi="Tahoma" w:cs="Tahoma"/>
          <w:lang w:val="id-ID"/>
        </w:rPr>
        <w:t xml:space="preserve"> adalah </w:t>
      </w:r>
      <w:r w:rsidR="000B1704" w:rsidRPr="00BB4DA1">
        <w:rPr>
          <w:rFonts w:ascii="Tahoma" w:hAnsi="Tahoma" w:cs="Tahoma"/>
          <w:lang w:val="id-ID"/>
        </w:rPr>
        <w:t>:</w:t>
      </w:r>
    </w:p>
    <w:p w:rsidR="005C4CBB" w:rsidRPr="00BB4DA1" w:rsidRDefault="009B2C53" w:rsidP="00817E9B">
      <w:pPr>
        <w:numPr>
          <w:ilvl w:val="0"/>
          <w:numId w:val="30"/>
        </w:numPr>
        <w:tabs>
          <w:tab w:val="left" w:pos="709"/>
        </w:tabs>
        <w:spacing w:line="360" w:lineRule="auto"/>
        <w:ind w:left="851" w:hanging="284"/>
        <w:jc w:val="both"/>
        <w:rPr>
          <w:rFonts w:ascii="Tahoma" w:hAnsi="Tahoma" w:cs="Tahoma"/>
          <w:lang w:val="id-ID"/>
        </w:rPr>
      </w:pPr>
      <w:r w:rsidRPr="00BB4DA1">
        <w:rPr>
          <w:rFonts w:ascii="Tahoma" w:hAnsi="Tahoma" w:cs="Tahoma"/>
          <w:lang w:val="id-ID"/>
        </w:rPr>
        <w:lastRenderedPageBreak/>
        <w:t xml:space="preserve"> </w:t>
      </w:r>
      <w:r w:rsidR="005C4CBB" w:rsidRPr="00BB4DA1">
        <w:rPr>
          <w:rFonts w:ascii="Tahoma" w:hAnsi="Tahoma" w:cs="Tahoma"/>
          <w:lang w:val="id-ID"/>
        </w:rPr>
        <w:t xml:space="preserve">Sebagai arah dan landasan </w:t>
      </w:r>
      <w:r w:rsidR="000B1704" w:rsidRPr="00BB4DA1">
        <w:rPr>
          <w:rFonts w:ascii="Tahoma" w:hAnsi="Tahoma" w:cs="Tahoma"/>
          <w:lang w:val="id-ID"/>
        </w:rPr>
        <w:t>b</w:t>
      </w:r>
      <w:r w:rsidR="005C4CBB" w:rsidRPr="00BB4DA1">
        <w:rPr>
          <w:rFonts w:ascii="Tahoma" w:hAnsi="Tahoma" w:cs="Tahoma"/>
          <w:lang w:val="id-ID"/>
        </w:rPr>
        <w:t>erpijak bagi setiap pelaksanaan kegiatan, mulai dari tahap perencanaan, pengorganisasian</w:t>
      </w:r>
      <w:r w:rsidR="007F3F9E" w:rsidRPr="00BB4DA1">
        <w:rPr>
          <w:rFonts w:ascii="Tahoma" w:hAnsi="Tahoma" w:cs="Tahoma"/>
          <w:lang w:val="id-ID"/>
        </w:rPr>
        <w:t>, pelaksanaan sampai pengawasan.</w:t>
      </w:r>
    </w:p>
    <w:p w:rsidR="007F3F9E" w:rsidRPr="00BB4DA1" w:rsidRDefault="007F3F9E" w:rsidP="00817E9B">
      <w:pPr>
        <w:numPr>
          <w:ilvl w:val="0"/>
          <w:numId w:val="30"/>
        </w:numPr>
        <w:tabs>
          <w:tab w:val="left" w:pos="709"/>
        </w:tabs>
        <w:spacing w:line="360" w:lineRule="auto"/>
        <w:ind w:left="851" w:hanging="284"/>
        <w:jc w:val="both"/>
        <w:rPr>
          <w:rFonts w:ascii="Tahoma" w:hAnsi="Tahoma" w:cs="Tahoma"/>
          <w:lang w:val="id-ID"/>
        </w:rPr>
      </w:pPr>
      <w:r w:rsidRPr="00BB4DA1">
        <w:rPr>
          <w:rFonts w:ascii="Tahoma" w:hAnsi="Tahoma" w:cs="Tahoma"/>
          <w:lang w:val="id-ID"/>
        </w:rPr>
        <w:t>Sebagai pedoman dan acuan bagi pengukuran kemajuan pelaksanaan tugas-tugas pelaksanaan kegiatan.</w:t>
      </w:r>
    </w:p>
    <w:p w:rsidR="007F3F9E" w:rsidRPr="00BB4DA1" w:rsidRDefault="007F3F9E" w:rsidP="00817E9B">
      <w:pPr>
        <w:numPr>
          <w:ilvl w:val="0"/>
          <w:numId w:val="30"/>
        </w:numPr>
        <w:tabs>
          <w:tab w:val="left" w:pos="709"/>
        </w:tabs>
        <w:spacing w:line="360" w:lineRule="auto"/>
        <w:ind w:left="851" w:hanging="284"/>
        <w:jc w:val="both"/>
        <w:rPr>
          <w:rFonts w:ascii="Tahoma" w:hAnsi="Tahoma" w:cs="Tahoma"/>
          <w:lang w:val="id-ID"/>
        </w:rPr>
      </w:pPr>
      <w:r w:rsidRPr="00BB4DA1">
        <w:rPr>
          <w:rFonts w:ascii="Tahoma" w:hAnsi="Tahoma" w:cs="Tahoma"/>
          <w:lang w:val="id-ID"/>
        </w:rPr>
        <w:t>Sebagai petunjuk operasional pelaksanaan program dan kegiatan bagi setiap personil dinas dalam upaya pencapaian tugas kedinasan.</w:t>
      </w:r>
    </w:p>
    <w:p w:rsidR="00817E9B" w:rsidRPr="00BB4DA1" w:rsidRDefault="00817E9B" w:rsidP="00817E9B">
      <w:pPr>
        <w:tabs>
          <w:tab w:val="left" w:pos="709"/>
        </w:tabs>
        <w:spacing w:line="360" w:lineRule="auto"/>
        <w:ind w:left="851"/>
        <w:jc w:val="both"/>
        <w:rPr>
          <w:rFonts w:ascii="Tahoma" w:hAnsi="Tahoma" w:cs="Tahoma"/>
          <w:lang w:val="id-ID"/>
        </w:rPr>
      </w:pPr>
    </w:p>
    <w:p w:rsidR="00F11DC1" w:rsidRPr="00BB4DA1" w:rsidRDefault="00350F11" w:rsidP="00350F11">
      <w:pPr>
        <w:spacing w:line="360" w:lineRule="auto"/>
        <w:jc w:val="both"/>
        <w:rPr>
          <w:rFonts w:ascii="Tahoma" w:hAnsi="Tahoma" w:cs="Tahoma"/>
          <w:b/>
        </w:rPr>
      </w:pPr>
      <w:r>
        <w:rPr>
          <w:rFonts w:ascii="Tahoma" w:hAnsi="Tahoma" w:cs="Tahoma"/>
          <w:b/>
          <w:lang w:val="id-ID"/>
        </w:rPr>
        <w:t xml:space="preserve">1.4. </w:t>
      </w:r>
      <w:r w:rsidR="00571083" w:rsidRPr="00BB4DA1">
        <w:rPr>
          <w:rFonts w:ascii="Tahoma" w:hAnsi="Tahoma" w:cs="Tahoma"/>
          <w:b/>
          <w:lang w:val="id-ID"/>
        </w:rPr>
        <w:t>SISTEMATIKA PENYUSUNAN</w:t>
      </w:r>
    </w:p>
    <w:p w:rsidR="00571083" w:rsidRPr="00BB4DA1" w:rsidRDefault="004F411E" w:rsidP="00571083">
      <w:pPr>
        <w:spacing w:line="360" w:lineRule="auto"/>
        <w:ind w:left="540" w:firstLine="878"/>
        <w:jc w:val="both"/>
        <w:rPr>
          <w:rFonts w:ascii="Tahoma" w:hAnsi="Tahoma" w:cs="Tahoma"/>
          <w:lang w:val="id-ID"/>
        </w:rPr>
      </w:pPr>
      <w:r w:rsidRPr="00BB4DA1">
        <w:rPr>
          <w:rFonts w:ascii="Tahoma" w:hAnsi="Tahoma" w:cs="Tahoma"/>
          <w:lang w:val="id-ID"/>
        </w:rPr>
        <w:t xml:space="preserve">Sistematika </w:t>
      </w:r>
      <w:r w:rsidR="00571083" w:rsidRPr="00BB4DA1">
        <w:rPr>
          <w:rFonts w:ascii="Tahoma" w:hAnsi="Tahoma" w:cs="Tahoma"/>
          <w:lang w:val="id-ID"/>
        </w:rPr>
        <w:t xml:space="preserve"> Rencana Kerja Dinas Kependudukan dan Pencatatan Sipil Kabupaten Wonogiri adalah sebagai berikut :</w:t>
      </w:r>
    </w:p>
    <w:p w:rsidR="00571083" w:rsidRPr="00BB4DA1" w:rsidRDefault="00571083" w:rsidP="00571083">
      <w:pPr>
        <w:tabs>
          <w:tab w:val="left" w:pos="1560"/>
        </w:tabs>
        <w:spacing w:line="360" w:lineRule="auto"/>
        <w:ind w:left="540" w:firstLine="27"/>
        <w:jc w:val="both"/>
        <w:rPr>
          <w:rFonts w:ascii="Tahoma" w:hAnsi="Tahoma" w:cs="Tahoma"/>
          <w:lang w:val="id-ID"/>
        </w:rPr>
      </w:pPr>
      <w:r w:rsidRPr="00BB4DA1">
        <w:rPr>
          <w:rFonts w:ascii="Tahoma" w:hAnsi="Tahoma" w:cs="Tahoma"/>
          <w:lang w:val="id-ID"/>
        </w:rPr>
        <w:t xml:space="preserve">BAB I. </w:t>
      </w:r>
      <w:r w:rsidRPr="00BB4DA1">
        <w:rPr>
          <w:rFonts w:ascii="Tahoma" w:hAnsi="Tahoma" w:cs="Tahoma"/>
          <w:lang w:val="id-ID"/>
        </w:rPr>
        <w:tab/>
        <w:t>PENDAHULUAN</w:t>
      </w:r>
    </w:p>
    <w:p w:rsidR="00571083" w:rsidRPr="00BB4DA1" w:rsidRDefault="00571083" w:rsidP="005D07FD">
      <w:pPr>
        <w:numPr>
          <w:ilvl w:val="1"/>
          <w:numId w:val="28"/>
        </w:numPr>
        <w:tabs>
          <w:tab w:val="left" w:pos="993"/>
        </w:tabs>
        <w:spacing w:line="360" w:lineRule="auto"/>
        <w:ind w:hanging="1145"/>
        <w:jc w:val="both"/>
        <w:rPr>
          <w:rFonts w:ascii="Tahoma" w:hAnsi="Tahoma" w:cs="Tahoma"/>
          <w:lang w:val="id-ID"/>
        </w:rPr>
      </w:pPr>
      <w:r w:rsidRPr="00BB4DA1">
        <w:rPr>
          <w:rFonts w:ascii="Tahoma" w:hAnsi="Tahoma" w:cs="Tahoma"/>
          <w:lang w:val="id-ID"/>
        </w:rPr>
        <w:t>Latar Belakang</w:t>
      </w:r>
    </w:p>
    <w:p w:rsidR="00571083" w:rsidRPr="00BB4DA1" w:rsidRDefault="00571083" w:rsidP="005D07FD">
      <w:pPr>
        <w:numPr>
          <w:ilvl w:val="1"/>
          <w:numId w:val="28"/>
        </w:numPr>
        <w:tabs>
          <w:tab w:val="left" w:pos="993"/>
        </w:tabs>
        <w:spacing w:line="360" w:lineRule="auto"/>
        <w:ind w:hanging="1145"/>
        <w:jc w:val="both"/>
        <w:rPr>
          <w:rFonts w:ascii="Tahoma" w:hAnsi="Tahoma" w:cs="Tahoma"/>
          <w:lang w:val="id-ID"/>
        </w:rPr>
      </w:pPr>
      <w:r w:rsidRPr="00BB4DA1">
        <w:rPr>
          <w:rFonts w:ascii="Tahoma" w:hAnsi="Tahoma" w:cs="Tahoma"/>
          <w:lang w:val="id-ID"/>
        </w:rPr>
        <w:t>Landasan Hukum</w:t>
      </w:r>
    </w:p>
    <w:p w:rsidR="00243C6F" w:rsidRPr="00BB4DA1" w:rsidRDefault="00243C6F" w:rsidP="005D07FD">
      <w:pPr>
        <w:numPr>
          <w:ilvl w:val="1"/>
          <w:numId w:val="28"/>
        </w:numPr>
        <w:tabs>
          <w:tab w:val="left" w:pos="993"/>
        </w:tabs>
        <w:spacing w:line="360" w:lineRule="auto"/>
        <w:ind w:hanging="1145"/>
        <w:jc w:val="both"/>
        <w:rPr>
          <w:rFonts w:ascii="Tahoma" w:hAnsi="Tahoma" w:cs="Tahoma"/>
          <w:lang w:val="id-ID"/>
        </w:rPr>
      </w:pPr>
      <w:r w:rsidRPr="00BB4DA1">
        <w:rPr>
          <w:rFonts w:ascii="Tahoma" w:hAnsi="Tahoma" w:cs="Tahoma"/>
          <w:lang w:val="id-ID"/>
        </w:rPr>
        <w:t>Maksud dan Tujuan</w:t>
      </w:r>
    </w:p>
    <w:p w:rsidR="00F53A25" w:rsidRPr="00BB4DA1" w:rsidRDefault="00811AEC" w:rsidP="005D07FD">
      <w:pPr>
        <w:numPr>
          <w:ilvl w:val="1"/>
          <w:numId w:val="28"/>
        </w:numPr>
        <w:tabs>
          <w:tab w:val="left" w:pos="993"/>
        </w:tabs>
        <w:spacing w:line="360" w:lineRule="auto"/>
        <w:ind w:hanging="1145"/>
        <w:jc w:val="both"/>
        <w:rPr>
          <w:rFonts w:ascii="Tahoma" w:hAnsi="Tahoma" w:cs="Tahoma"/>
          <w:lang w:val="id-ID"/>
        </w:rPr>
      </w:pPr>
      <w:r w:rsidRPr="00BB4DA1">
        <w:rPr>
          <w:rFonts w:ascii="Tahoma" w:hAnsi="Tahoma" w:cs="Tahoma"/>
          <w:lang w:val="id-ID"/>
        </w:rPr>
        <w:t>Sistematika Penyusunan</w:t>
      </w:r>
    </w:p>
    <w:p w:rsidR="00571083" w:rsidRPr="00BB4DA1" w:rsidRDefault="00571083" w:rsidP="00C06A22">
      <w:pPr>
        <w:tabs>
          <w:tab w:val="left" w:pos="1560"/>
          <w:tab w:val="left" w:pos="2410"/>
        </w:tabs>
        <w:spacing w:line="360" w:lineRule="auto"/>
        <w:ind w:left="1560" w:hanging="993"/>
        <w:jc w:val="both"/>
        <w:rPr>
          <w:rFonts w:ascii="Tahoma" w:hAnsi="Tahoma" w:cs="Tahoma"/>
          <w:lang w:val="id-ID"/>
        </w:rPr>
      </w:pPr>
      <w:r w:rsidRPr="00BB4DA1">
        <w:rPr>
          <w:rFonts w:ascii="Tahoma" w:hAnsi="Tahoma" w:cs="Tahoma"/>
          <w:lang w:val="id-ID"/>
        </w:rPr>
        <w:t xml:space="preserve">BAB II </w:t>
      </w:r>
      <w:r w:rsidR="00DF5F63" w:rsidRPr="00BB4DA1">
        <w:rPr>
          <w:rFonts w:ascii="Tahoma" w:hAnsi="Tahoma" w:cs="Tahoma"/>
          <w:lang w:val="id-ID"/>
        </w:rPr>
        <w:tab/>
        <w:t xml:space="preserve">EVALUASI PELAKSANAAN RENJA </w:t>
      </w:r>
      <w:r w:rsidR="00964FFF" w:rsidRPr="00BB4DA1">
        <w:rPr>
          <w:rFonts w:ascii="Tahoma" w:hAnsi="Tahoma" w:cs="Tahoma"/>
          <w:lang w:val="id-ID"/>
        </w:rPr>
        <w:t>PD</w:t>
      </w:r>
      <w:r w:rsidRPr="00BB4DA1">
        <w:rPr>
          <w:rFonts w:ascii="Tahoma" w:hAnsi="Tahoma" w:cs="Tahoma"/>
          <w:lang w:val="id-ID"/>
        </w:rPr>
        <w:t xml:space="preserve"> TAHUN </w:t>
      </w:r>
      <w:r w:rsidR="00243C6F" w:rsidRPr="00BB4DA1">
        <w:rPr>
          <w:rFonts w:ascii="Tahoma" w:hAnsi="Tahoma" w:cs="Tahoma"/>
          <w:lang w:val="id-ID"/>
        </w:rPr>
        <w:t xml:space="preserve">  </w:t>
      </w:r>
      <w:r w:rsidRPr="00BB4DA1">
        <w:rPr>
          <w:rFonts w:ascii="Tahoma" w:hAnsi="Tahoma" w:cs="Tahoma"/>
          <w:lang w:val="id-ID"/>
        </w:rPr>
        <w:t xml:space="preserve">YANG </w:t>
      </w:r>
      <w:r w:rsidRPr="00BB4DA1">
        <w:rPr>
          <w:rFonts w:ascii="Tahoma" w:hAnsi="Tahoma" w:cs="Tahoma"/>
          <w:lang w:val="id-ID"/>
        </w:rPr>
        <w:tab/>
        <w:t>LALU</w:t>
      </w:r>
    </w:p>
    <w:p w:rsidR="00243C6F" w:rsidRPr="00BB4DA1" w:rsidRDefault="00C06A22" w:rsidP="007017EB">
      <w:pPr>
        <w:tabs>
          <w:tab w:val="left" w:pos="2127"/>
          <w:tab w:val="left" w:pos="2268"/>
        </w:tabs>
        <w:spacing w:line="360" w:lineRule="auto"/>
        <w:ind w:left="2268" w:hanging="708"/>
        <w:jc w:val="both"/>
        <w:rPr>
          <w:rFonts w:ascii="Tahoma" w:hAnsi="Tahoma" w:cs="Tahoma"/>
          <w:lang w:val="id-ID"/>
        </w:rPr>
      </w:pPr>
      <w:r w:rsidRPr="00BB4DA1">
        <w:rPr>
          <w:rFonts w:ascii="Tahoma" w:hAnsi="Tahoma" w:cs="Tahoma"/>
          <w:lang w:val="id-ID"/>
        </w:rPr>
        <w:t xml:space="preserve">2.1  </w:t>
      </w:r>
      <w:r w:rsidR="00243C6F" w:rsidRPr="00BB4DA1">
        <w:rPr>
          <w:rFonts w:ascii="Tahoma" w:hAnsi="Tahoma" w:cs="Tahoma"/>
          <w:lang w:val="id-ID"/>
        </w:rPr>
        <w:t>Evaluasi Pelaks</w:t>
      </w:r>
      <w:r w:rsidR="00DF5F63" w:rsidRPr="00BB4DA1">
        <w:rPr>
          <w:rFonts w:ascii="Tahoma" w:hAnsi="Tahoma" w:cs="Tahoma"/>
          <w:lang w:val="id-ID"/>
        </w:rPr>
        <w:t xml:space="preserve">anaan Renja </w:t>
      </w:r>
      <w:r w:rsidR="00964FFF" w:rsidRPr="00BB4DA1">
        <w:rPr>
          <w:rFonts w:ascii="Tahoma" w:hAnsi="Tahoma" w:cs="Tahoma"/>
          <w:lang w:val="id-ID"/>
        </w:rPr>
        <w:t>P</w:t>
      </w:r>
      <w:r w:rsidR="00DF5F63" w:rsidRPr="00BB4DA1">
        <w:rPr>
          <w:rFonts w:ascii="Tahoma" w:hAnsi="Tahoma" w:cs="Tahoma"/>
          <w:lang w:val="id-ID"/>
        </w:rPr>
        <w:t xml:space="preserve">erangkat </w:t>
      </w:r>
      <w:r w:rsidR="00964FFF" w:rsidRPr="00BB4DA1">
        <w:rPr>
          <w:rFonts w:ascii="Tahoma" w:hAnsi="Tahoma" w:cs="Tahoma"/>
          <w:lang w:val="id-ID"/>
        </w:rPr>
        <w:t>D</w:t>
      </w:r>
      <w:r w:rsidR="00DF5F63" w:rsidRPr="00BB4DA1">
        <w:rPr>
          <w:rFonts w:ascii="Tahoma" w:hAnsi="Tahoma" w:cs="Tahoma"/>
          <w:lang w:val="id-ID"/>
        </w:rPr>
        <w:t>aerah</w:t>
      </w:r>
      <w:r w:rsidR="007017EB" w:rsidRPr="00BB4DA1">
        <w:rPr>
          <w:rFonts w:ascii="Tahoma" w:hAnsi="Tahoma" w:cs="Tahoma"/>
          <w:lang w:val="id-ID"/>
        </w:rPr>
        <w:t xml:space="preserve"> Tahun Lalu dan </w:t>
      </w:r>
      <w:r w:rsidR="00DF5F63" w:rsidRPr="00BB4DA1">
        <w:rPr>
          <w:rFonts w:ascii="Tahoma" w:hAnsi="Tahoma" w:cs="Tahoma"/>
          <w:lang w:val="id-ID"/>
        </w:rPr>
        <w:t xml:space="preserve">Capaian Renstra </w:t>
      </w:r>
      <w:r w:rsidR="00964FFF" w:rsidRPr="00BB4DA1">
        <w:rPr>
          <w:rFonts w:ascii="Tahoma" w:hAnsi="Tahoma" w:cs="Tahoma"/>
          <w:lang w:val="id-ID"/>
        </w:rPr>
        <w:t>P</w:t>
      </w:r>
      <w:r w:rsidR="00DF5F63" w:rsidRPr="00BB4DA1">
        <w:rPr>
          <w:rFonts w:ascii="Tahoma" w:hAnsi="Tahoma" w:cs="Tahoma"/>
          <w:lang w:val="id-ID"/>
        </w:rPr>
        <w:t xml:space="preserve">erangkat </w:t>
      </w:r>
      <w:r w:rsidR="00964FFF" w:rsidRPr="00BB4DA1">
        <w:rPr>
          <w:rFonts w:ascii="Tahoma" w:hAnsi="Tahoma" w:cs="Tahoma"/>
          <w:lang w:val="id-ID"/>
        </w:rPr>
        <w:t>D</w:t>
      </w:r>
      <w:r w:rsidR="00DF5F63" w:rsidRPr="00BB4DA1">
        <w:rPr>
          <w:rFonts w:ascii="Tahoma" w:hAnsi="Tahoma" w:cs="Tahoma"/>
          <w:lang w:val="id-ID"/>
        </w:rPr>
        <w:t>aerah</w:t>
      </w:r>
    </w:p>
    <w:p w:rsidR="00243C6F" w:rsidRPr="00BB4DA1" w:rsidRDefault="00C06A22" w:rsidP="00C06A22">
      <w:pPr>
        <w:tabs>
          <w:tab w:val="left" w:pos="1560"/>
          <w:tab w:val="left" w:pos="2410"/>
        </w:tabs>
        <w:spacing w:line="360" w:lineRule="auto"/>
        <w:ind w:left="1560"/>
        <w:jc w:val="both"/>
        <w:rPr>
          <w:rFonts w:ascii="Tahoma" w:hAnsi="Tahoma" w:cs="Tahoma"/>
          <w:lang w:val="id-ID"/>
        </w:rPr>
      </w:pPr>
      <w:r w:rsidRPr="00BB4DA1">
        <w:rPr>
          <w:rFonts w:ascii="Tahoma" w:hAnsi="Tahoma" w:cs="Tahoma"/>
          <w:lang w:val="id-ID"/>
        </w:rPr>
        <w:t xml:space="preserve">2.2. </w:t>
      </w:r>
      <w:r w:rsidR="00942B69" w:rsidRPr="00BB4DA1">
        <w:rPr>
          <w:rFonts w:ascii="Tahoma" w:hAnsi="Tahoma" w:cs="Tahoma"/>
          <w:lang w:val="id-ID"/>
        </w:rPr>
        <w:t xml:space="preserve">  </w:t>
      </w:r>
      <w:r w:rsidR="00DF5F63" w:rsidRPr="00BB4DA1">
        <w:rPr>
          <w:rFonts w:ascii="Tahoma" w:hAnsi="Tahoma" w:cs="Tahoma"/>
          <w:lang w:val="id-ID"/>
        </w:rPr>
        <w:t xml:space="preserve">Analisis Kinerja Pelayanan </w:t>
      </w:r>
      <w:r w:rsidR="00964FFF" w:rsidRPr="00BB4DA1">
        <w:rPr>
          <w:rFonts w:ascii="Tahoma" w:hAnsi="Tahoma" w:cs="Tahoma"/>
          <w:lang w:val="id-ID"/>
        </w:rPr>
        <w:t>P</w:t>
      </w:r>
      <w:r w:rsidR="00DF5F63" w:rsidRPr="00BB4DA1">
        <w:rPr>
          <w:rFonts w:ascii="Tahoma" w:hAnsi="Tahoma" w:cs="Tahoma"/>
          <w:lang w:val="id-ID"/>
        </w:rPr>
        <w:t xml:space="preserve">erangkat </w:t>
      </w:r>
      <w:r w:rsidR="00964FFF" w:rsidRPr="00BB4DA1">
        <w:rPr>
          <w:rFonts w:ascii="Tahoma" w:hAnsi="Tahoma" w:cs="Tahoma"/>
          <w:lang w:val="id-ID"/>
        </w:rPr>
        <w:t>D</w:t>
      </w:r>
      <w:r w:rsidR="00DF5F63" w:rsidRPr="00BB4DA1">
        <w:rPr>
          <w:rFonts w:ascii="Tahoma" w:hAnsi="Tahoma" w:cs="Tahoma"/>
          <w:lang w:val="id-ID"/>
        </w:rPr>
        <w:t>aerah</w:t>
      </w:r>
    </w:p>
    <w:p w:rsidR="00243C6F" w:rsidRPr="00BB4DA1" w:rsidRDefault="00C06A22" w:rsidP="00C06A22">
      <w:pPr>
        <w:tabs>
          <w:tab w:val="left" w:pos="1560"/>
          <w:tab w:val="left" w:pos="2410"/>
        </w:tabs>
        <w:spacing w:line="360" w:lineRule="auto"/>
        <w:ind w:left="1560"/>
        <w:jc w:val="both"/>
        <w:rPr>
          <w:rFonts w:ascii="Tahoma" w:hAnsi="Tahoma" w:cs="Tahoma"/>
          <w:lang w:val="id-ID"/>
        </w:rPr>
      </w:pPr>
      <w:r w:rsidRPr="00BB4DA1">
        <w:rPr>
          <w:rFonts w:ascii="Tahoma" w:hAnsi="Tahoma" w:cs="Tahoma"/>
          <w:lang w:val="id-ID"/>
        </w:rPr>
        <w:t>2.3.</w:t>
      </w:r>
      <w:r w:rsidR="00942B69" w:rsidRPr="00BB4DA1">
        <w:rPr>
          <w:rFonts w:ascii="Tahoma" w:hAnsi="Tahoma" w:cs="Tahoma"/>
          <w:lang w:val="id-ID"/>
        </w:rPr>
        <w:t xml:space="preserve"> </w:t>
      </w:r>
      <w:r w:rsidRPr="00BB4DA1">
        <w:rPr>
          <w:rFonts w:ascii="Tahoma" w:hAnsi="Tahoma" w:cs="Tahoma"/>
          <w:lang w:val="id-ID"/>
        </w:rPr>
        <w:t xml:space="preserve"> </w:t>
      </w:r>
      <w:r w:rsidR="00184EB5" w:rsidRPr="00BB4DA1">
        <w:rPr>
          <w:rFonts w:ascii="Tahoma" w:hAnsi="Tahoma" w:cs="Tahoma"/>
          <w:lang w:val="id-ID"/>
        </w:rPr>
        <w:t xml:space="preserve"> </w:t>
      </w:r>
      <w:r w:rsidR="00243C6F" w:rsidRPr="00BB4DA1">
        <w:rPr>
          <w:rFonts w:ascii="Tahoma" w:hAnsi="Tahoma" w:cs="Tahoma"/>
          <w:lang w:val="id-ID"/>
        </w:rPr>
        <w:t xml:space="preserve">Isu-isu Penting Penyelenggaraan Tugas dan Fungsi </w:t>
      </w:r>
      <w:r w:rsidR="00964FFF" w:rsidRPr="00BB4DA1">
        <w:rPr>
          <w:rFonts w:ascii="Tahoma" w:hAnsi="Tahoma" w:cs="Tahoma"/>
          <w:lang w:val="id-ID"/>
        </w:rPr>
        <w:t>P</w:t>
      </w:r>
      <w:r w:rsidR="00DF5F63" w:rsidRPr="00BB4DA1">
        <w:rPr>
          <w:rFonts w:ascii="Tahoma" w:hAnsi="Tahoma" w:cs="Tahoma"/>
          <w:lang w:val="id-ID"/>
        </w:rPr>
        <w:t>D</w:t>
      </w:r>
    </w:p>
    <w:p w:rsidR="00817E9B" w:rsidRPr="00BB4DA1" w:rsidRDefault="00C06A22" w:rsidP="00B16D99">
      <w:pPr>
        <w:tabs>
          <w:tab w:val="left" w:pos="1560"/>
          <w:tab w:val="left" w:pos="2410"/>
        </w:tabs>
        <w:spacing w:line="360" w:lineRule="auto"/>
        <w:ind w:left="1560"/>
        <w:jc w:val="both"/>
        <w:rPr>
          <w:rFonts w:ascii="Tahoma" w:hAnsi="Tahoma" w:cs="Tahoma"/>
          <w:lang w:val="id-ID"/>
        </w:rPr>
      </w:pPr>
      <w:r w:rsidRPr="00BB4DA1">
        <w:rPr>
          <w:rFonts w:ascii="Tahoma" w:hAnsi="Tahoma" w:cs="Tahoma"/>
          <w:lang w:val="id-ID"/>
        </w:rPr>
        <w:t xml:space="preserve">2.4. </w:t>
      </w:r>
      <w:r w:rsidR="00942B69" w:rsidRPr="00BB4DA1">
        <w:rPr>
          <w:rFonts w:ascii="Tahoma" w:hAnsi="Tahoma" w:cs="Tahoma"/>
          <w:lang w:val="id-ID"/>
        </w:rPr>
        <w:t xml:space="preserve"> </w:t>
      </w:r>
      <w:r w:rsidR="00184EB5" w:rsidRPr="00BB4DA1">
        <w:rPr>
          <w:rFonts w:ascii="Tahoma" w:hAnsi="Tahoma" w:cs="Tahoma"/>
          <w:lang w:val="id-ID"/>
        </w:rPr>
        <w:t xml:space="preserve"> </w:t>
      </w:r>
      <w:r w:rsidR="00243C6F" w:rsidRPr="00BB4DA1">
        <w:rPr>
          <w:rFonts w:ascii="Tahoma" w:hAnsi="Tahoma" w:cs="Tahoma"/>
          <w:lang w:val="id-ID"/>
        </w:rPr>
        <w:t>Review terhadap Rancangan Awal RKPD.</w:t>
      </w:r>
    </w:p>
    <w:p w:rsidR="00571083" w:rsidRPr="00BB4DA1" w:rsidRDefault="00243C6F" w:rsidP="00ED13AE">
      <w:pPr>
        <w:tabs>
          <w:tab w:val="left" w:pos="1560"/>
        </w:tabs>
        <w:spacing w:line="360" w:lineRule="auto"/>
        <w:ind w:left="1560" w:hanging="993"/>
        <w:jc w:val="both"/>
        <w:rPr>
          <w:rFonts w:ascii="Tahoma" w:hAnsi="Tahoma" w:cs="Tahoma"/>
          <w:lang w:val="id-ID"/>
        </w:rPr>
      </w:pPr>
      <w:r w:rsidRPr="00BB4DA1">
        <w:rPr>
          <w:rFonts w:ascii="Tahoma" w:hAnsi="Tahoma" w:cs="Tahoma"/>
          <w:lang w:val="id-ID"/>
        </w:rPr>
        <w:t>BAB III</w:t>
      </w:r>
      <w:r w:rsidRPr="00BB4DA1">
        <w:rPr>
          <w:rFonts w:ascii="Tahoma" w:hAnsi="Tahoma" w:cs="Tahoma"/>
          <w:lang w:val="id-ID"/>
        </w:rPr>
        <w:tab/>
        <w:t xml:space="preserve"> TUJUAN, SASARAN, PROGRAM DAN KEGIATAN</w:t>
      </w:r>
    </w:p>
    <w:p w:rsidR="00B12D61" w:rsidRPr="00BB4DA1" w:rsidRDefault="00243C6F" w:rsidP="00B12D61">
      <w:pPr>
        <w:tabs>
          <w:tab w:val="left" w:pos="1560"/>
        </w:tabs>
        <w:spacing w:line="360" w:lineRule="auto"/>
        <w:ind w:left="1560"/>
        <w:jc w:val="both"/>
        <w:rPr>
          <w:rFonts w:ascii="Tahoma" w:hAnsi="Tahoma" w:cs="Tahoma"/>
          <w:lang w:val="id-ID"/>
        </w:rPr>
      </w:pPr>
      <w:r w:rsidRPr="00BB4DA1">
        <w:rPr>
          <w:rFonts w:ascii="Tahoma" w:hAnsi="Tahoma" w:cs="Tahoma"/>
          <w:lang w:val="id-ID"/>
        </w:rPr>
        <w:t>3.1. Telaahan terhadap Kebijakan Nasional dan Provinsi.</w:t>
      </w:r>
    </w:p>
    <w:p w:rsidR="00B12D61" w:rsidRPr="00BB4DA1" w:rsidRDefault="00243C6F" w:rsidP="00B12D61">
      <w:pPr>
        <w:tabs>
          <w:tab w:val="left" w:pos="1560"/>
        </w:tabs>
        <w:spacing w:line="360" w:lineRule="auto"/>
        <w:ind w:left="1560"/>
        <w:jc w:val="both"/>
        <w:rPr>
          <w:rFonts w:ascii="Tahoma" w:hAnsi="Tahoma" w:cs="Tahoma"/>
          <w:lang w:val="id-ID"/>
        </w:rPr>
      </w:pPr>
      <w:r w:rsidRPr="00BB4DA1">
        <w:rPr>
          <w:rFonts w:ascii="Tahoma" w:hAnsi="Tahoma" w:cs="Tahoma"/>
          <w:lang w:val="id-ID"/>
        </w:rPr>
        <w:t>3.2</w:t>
      </w:r>
      <w:r w:rsidR="00DF5F63" w:rsidRPr="00BB4DA1">
        <w:rPr>
          <w:rFonts w:ascii="Tahoma" w:hAnsi="Tahoma" w:cs="Tahoma"/>
          <w:lang w:val="id-ID"/>
        </w:rPr>
        <w:t xml:space="preserve">. Tujuan dan Sasaran Renja </w:t>
      </w:r>
      <w:r w:rsidR="00964FFF" w:rsidRPr="00BB4DA1">
        <w:rPr>
          <w:rFonts w:ascii="Tahoma" w:hAnsi="Tahoma" w:cs="Tahoma"/>
          <w:lang w:val="id-ID"/>
        </w:rPr>
        <w:t>PD.</w:t>
      </w:r>
    </w:p>
    <w:p w:rsidR="00571083" w:rsidRPr="00BB4DA1" w:rsidRDefault="00243C6F" w:rsidP="00B12D61">
      <w:pPr>
        <w:tabs>
          <w:tab w:val="left" w:pos="1560"/>
        </w:tabs>
        <w:spacing w:line="360" w:lineRule="auto"/>
        <w:ind w:left="1560"/>
        <w:jc w:val="both"/>
        <w:rPr>
          <w:rFonts w:ascii="Tahoma" w:hAnsi="Tahoma" w:cs="Tahoma"/>
          <w:lang w:val="id-ID"/>
        </w:rPr>
      </w:pPr>
      <w:r w:rsidRPr="00BB4DA1">
        <w:rPr>
          <w:rFonts w:ascii="Tahoma" w:hAnsi="Tahoma" w:cs="Tahoma"/>
          <w:lang w:val="id-ID"/>
        </w:rPr>
        <w:t>3.3. Program dan Kegiatan.</w:t>
      </w:r>
    </w:p>
    <w:p w:rsidR="00571083" w:rsidRPr="00BB4DA1" w:rsidRDefault="00571083" w:rsidP="00E714EE">
      <w:pPr>
        <w:tabs>
          <w:tab w:val="left" w:pos="1560"/>
          <w:tab w:val="left" w:pos="2410"/>
        </w:tabs>
        <w:spacing w:line="360" w:lineRule="auto"/>
        <w:ind w:left="567"/>
        <w:jc w:val="both"/>
        <w:rPr>
          <w:rFonts w:ascii="Tahoma" w:hAnsi="Tahoma" w:cs="Tahoma"/>
          <w:lang w:val="id-ID"/>
        </w:rPr>
      </w:pPr>
      <w:r w:rsidRPr="00BB4DA1">
        <w:rPr>
          <w:rFonts w:ascii="Tahoma" w:hAnsi="Tahoma" w:cs="Tahoma"/>
          <w:lang w:val="id-ID"/>
        </w:rPr>
        <w:t>BAB IV. PENUTUP</w:t>
      </w:r>
    </w:p>
    <w:p w:rsidR="005A1690" w:rsidRPr="00BB4DA1" w:rsidRDefault="00BB3B7F" w:rsidP="00AF18D5">
      <w:pPr>
        <w:tabs>
          <w:tab w:val="left" w:pos="1560"/>
          <w:tab w:val="left" w:pos="2410"/>
        </w:tabs>
        <w:spacing w:line="360" w:lineRule="auto"/>
        <w:ind w:left="567"/>
        <w:jc w:val="both"/>
        <w:rPr>
          <w:rFonts w:ascii="Tahoma" w:hAnsi="Tahoma" w:cs="Tahoma"/>
          <w:lang w:val="id-ID"/>
        </w:rPr>
      </w:pPr>
      <w:r w:rsidRPr="00BB4DA1">
        <w:rPr>
          <w:rFonts w:ascii="Tahoma" w:hAnsi="Tahoma" w:cs="Tahoma"/>
          <w:lang w:val="id-ID"/>
        </w:rPr>
        <w:t xml:space="preserve">LAMPIRAN </w:t>
      </w:r>
      <w:r w:rsidR="00AF18D5" w:rsidRPr="00BB4DA1">
        <w:rPr>
          <w:rFonts w:ascii="Tahoma" w:hAnsi="Tahoma" w:cs="Tahoma"/>
          <w:lang w:val="id-ID"/>
        </w:rPr>
        <w:t>–</w:t>
      </w:r>
      <w:r w:rsidRPr="00BB4DA1">
        <w:rPr>
          <w:rFonts w:ascii="Tahoma" w:hAnsi="Tahoma" w:cs="Tahoma"/>
          <w:lang w:val="id-ID"/>
        </w:rPr>
        <w:t xml:space="preserve"> LAMPIRAN</w:t>
      </w:r>
    </w:p>
    <w:p w:rsidR="00A42195" w:rsidRPr="00BB4DA1" w:rsidRDefault="00A42195" w:rsidP="00F853A4">
      <w:pPr>
        <w:tabs>
          <w:tab w:val="left" w:pos="1560"/>
          <w:tab w:val="left" w:pos="2410"/>
        </w:tabs>
        <w:spacing w:line="360" w:lineRule="auto"/>
        <w:jc w:val="both"/>
        <w:rPr>
          <w:rFonts w:ascii="Tahoma" w:hAnsi="Tahoma" w:cs="Tahoma"/>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D649DF">
      <w:pPr>
        <w:tabs>
          <w:tab w:val="left" w:pos="1560"/>
          <w:tab w:val="left" w:pos="2410"/>
        </w:tabs>
        <w:spacing w:line="360" w:lineRule="auto"/>
        <w:jc w:val="center"/>
        <w:rPr>
          <w:rFonts w:ascii="Tahoma" w:hAnsi="Tahoma" w:cs="Tahoma"/>
          <w:b/>
          <w:lang w:val="id-ID"/>
        </w:rPr>
      </w:pPr>
    </w:p>
    <w:p w:rsidR="00DF5F63" w:rsidRPr="00BB4DA1" w:rsidRDefault="00DF5F63" w:rsidP="00444688">
      <w:pPr>
        <w:tabs>
          <w:tab w:val="left" w:pos="1560"/>
          <w:tab w:val="left" w:pos="2410"/>
        </w:tabs>
        <w:spacing w:line="360" w:lineRule="auto"/>
        <w:rPr>
          <w:rFonts w:ascii="Tahoma" w:hAnsi="Tahoma" w:cs="Tahoma"/>
          <w:b/>
          <w:lang w:val="id-ID"/>
        </w:rPr>
      </w:pPr>
    </w:p>
    <w:p w:rsidR="008D6DFC" w:rsidRPr="00BB4DA1" w:rsidRDefault="008D6DFC" w:rsidP="00D649DF">
      <w:pPr>
        <w:tabs>
          <w:tab w:val="left" w:pos="1560"/>
          <w:tab w:val="left" w:pos="2410"/>
        </w:tabs>
        <w:spacing w:line="360" w:lineRule="auto"/>
        <w:jc w:val="center"/>
        <w:rPr>
          <w:rFonts w:ascii="Tahoma" w:hAnsi="Tahoma" w:cs="Tahoma"/>
          <w:b/>
          <w:lang w:val="id-ID"/>
        </w:rPr>
      </w:pPr>
      <w:r w:rsidRPr="00BB4DA1">
        <w:rPr>
          <w:rFonts w:ascii="Tahoma" w:hAnsi="Tahoma" w:cs="Tahoma"/>
          <w:b/>
          <w:lang w:val="id-ID"/>
        </w:rPr>
        <w:t>BAB II</w:t>
      </w:r>
    </w:p>
    <w:p w:rsidR="008D6DFC" w:rsidRDefault="008D6DFC" w:rsidP="00D649DF">
      <w:pPr>
        <w:tabs>
          <w:tab w:val="left" w:pos="1560"/>
          <w:tab w:val="left" w:pos="2410"/>
        </w:tabs>
        <w:spacing w:line="360" w:lineRule="auto"/>
        <w:jc w:val="center"/>
        <w:rPr>
          <w:rFonts w:ascii="Tahoma" w:hAnsi="Tahoma" w:cs="Tahoma"/>
          <w:b/>
          <w:lang w:val="id-ID"/>
        </w:rPr>
      </w:pPr>
      <w:r w:rsidRPr="00BB4DA1">
        <w:rPr>
          <w:rFonts w:ascii="Tahoma" w:hAnsi="Tahoma" w:cs="Tahoma"/>
          <w:b/>
          <w:lang w:val="id-ID"/>
        </w:rPr>
        <w:t xml:space="preserve">EVALUASI PELAKSANAAN RENJA </w:t>
      </w:r>
      <w:r w:rsidR="000B1704" w:rsidRPr="00BB4DA1">
        <w:rPr>
          <w:rFonts w:ascii="Tahoma" w:hAnsi="Tahoma" w:cs="Tahoma"/>
          <w:b/>
          <w:lang w:val="id-ID"/>
        </w:rPr>
        <w:t xml:space="preserve">DINAS KEPENDUDUKAN DAN PENCATATAN SIPIL </w:t>
      </w:r>
      <w:r w:rsidRPr="00BB4DA1">
        <w:rPr>
          <w:rFonts w:ascii="Tahoma" w:hAnsi="Tahoma" w:cs="Tahoma"/>
          <w:b/>
          <w:lang w:val="id-ID"/>
        </w:rPr>
        <w:t xml:space="preserve"> TAHUN YANG LALU</w:t>
      </w:r>
    </w:p>
    <w:p w:rsidR="002D5D82" w:rsidRPr="00BB4DA1" w:rsidRDefault="002D5D82" w:rsidP="00D649DF">
      <w:pPr>
        <w:tabs>
          <w:tab w:val="left" w:pos="1560"/>
          <w:tab w:val="left" w:pos="2410"/>
        </w:tabs>
        <w:spacing w:line="360" w:lineRule="auto"/>
        <w:jc w:val="center"/>
        <w:rPr>
          <w:rFonts w:ascii="Tahoma" w:hAnsi="Tahoma" w:cs="Tahoma"/>
          <w:b/>
          <w:lang w:val="id-ID"/>
        </w:rPr>
      </w:pPr>
    </w:p>
    <w:p w:rsidR="004E38A1" w:rsidRPr="00BB4DA1" w:rsidRDefault="004E38A1" w:rsidP="004E38A1">
      <w:pPr>
        <w:tabs>
          <w:tab w:val="left" w:pos="1560"/>
          <w:tab w:val="left" w:pos="2410"/>
        </w:tabs>
        <w:spacing w:line="360" w:lineRule="auto"/>
        <w:ind w:left="426" w:hanging="426"/>
        <w:jc w:val="both"/>
        <w:rPr>
          <w:rFonts w:ascii="Tahoma" w:hAnsi="Tahoma" w:cs="Tahoma"/>
          <w:lang w:val="id-ID"/>
        </w:rPr>
      </w:pPr>
      <w:r w:rsidRPr="00BB4DA1">
        <w:rPr>
          <w:rFonts w:ascii="Tahoma" w:hAnsi="Tahoma" w:cs="Tahoma"/>
          <w:lang w:val="id-ID"/>
        </w:rPr>
        <w:t>2.1</w:t>
      </w:r>
      <w:r w:rsidR="001D0C12" w:rsidRPr="00BB4DA1">
        <w:rPr>
          <w:rFonts w:ascii="Tahoma" w:hAnsi="Tahoma" w:cs="Tahoma"/>
          <w:lang w:val="id-ID"/>
        </w:rPr>
        <w:t xml:space="preserve"> Evaluasi Pelaksanaan Renja </w:t>
      </w:r>
      <w:r w:rsidR="00777527" w:rsidRPr="00BB4DA1">
        <w:rPr>
          <w:rFonts w:ascii="Tahoma" w:hAnsi="Tahoma" w:cs="Tahoma"/>
          <w:lang w:val="id-ID"/>
        </w:rPr>
        <w:t>P</w:t>
      </w:r>
      <w:r w:rsidR="001D0C12" w:rsidRPr="00BB4DA1">
        <w:rPr>
          <w:rFonts w:ascii="Tahoma" w:hAnsi="Tahoma" w:cs="Tahoma"/>
          <w:lang w:val="id-ID"/>
        </w:rPr>
        <w:t xml:space="preserve">erangkat </w:t>
      </w:r>
      <w:r w:rsidR="00777527" w:rsidRPr="00BB4DA1">
        <w:rPr>
          <w:rFonts w:ascii="Tahoma" w:hAnsi="Tahoma" w:cs="Tahoma"/>
          <w:lang w:val="id-ID"/>
        </w:rPr>
        <w:t>D</w:t>
      </w:r>
      <w:r w:rsidR="001D0C12" w:rsidRPr="00BB4DA1">
        <w:rPr>
          <w:rFonts w:ascii="Tahoma" w:hAnsi="Tahoma" w:cs="Tahoma"/>
          <w:lang w:val="id-ID"/>
        </w:rPr>
        <w:t>aerah</w:t>
      </w:r>
      <w:r w:rsidRPr="00BB4DA1">
        <w:rPr>
          <w:rFonts w:ascii="Tahoma" w:hAnsi="Tahoma" w:cs="Tahoma"/>
          <w:lang w:val="id-ID"/>
        </w:rPr>
        <w:t xml:space="preserve"> T</w:t>
      </w:r>
      <w:r w:rsidR="001D0C12" w:rsidRPr="00BB4DA1">
        <w:rPr>
          <w:rFonts w:ascii="Tahoma" w:hAnsi="Tahoma" w:cs="Tahoma"/>
          <w:lang w:val="id-ID"/>
        </w:rPr>
        <w:t xml:space="preserve">ahun Lalu dan Capaian Renstra </w:t>
      </w:r>
      <w:r w:rsidRPr="00BB4DA1">
        <w:rPr>
          <w:rFonts w:ascii="Tahoma" w:hAnsi="Tahoma" w:cs="Tahoma"/>
          <w:lang w:val="id-ID"/>
        </w:rPr>
        <w:t>P</w:t>
      </w:r>
      <w:r w:rsidR="001D0C12" w:rsidRPr="00BB4DA1">
        <w:rPr>
          <w:rFonts w:ascii="Tahoma" w:hAnsi="Tahoma" w:cs="Tahoma"/>
          <w:lang w:val="id-ID"/>
        </w:rPr>
        <w:t xml:space="preserve">erangkat </w:t>
      </w:r>
      <w:r w:rsidRPr="00BB4DA1">
        <w:rPr>
          <w:rFonts w:ascii="Tahoma" w:hAnsi="Tahoma" w:cs="Tahoma"/>
          <w:lang w:val="id-ID"/>
        </w:rPr>
        <w:t>D</w:t>
      </w:r>
      <w:r w:rsidR="001D0C12" w:rsidRPr="00BB4DA1">
        <w:rPr>
          <w:rFonts w:ascii="Tahoma" w:hAnsi="Tahoma" w:cs="Tahoma"/>
          <w:lang w:val="id-ID"/>
        </w:rPr>
        <w:t>aerah</w:t>
      </w:r>
      <w:r w:rsidRPr="00BB4DA1">
        <w:rPr>
          <w:rFonts w:ascii="Tahoma" w:hAnsi="Tahoma" w:cs="Tahoma"/>
          <w:lang w:val="id-ID"/>
        </w:rPr>
        <w:t>.</w:t>
      </w:r>
    </w:p>
    <w:p w:rsidR="004E38A1" w:rsidRPr="00BB4DA1" w:rsidRDefault="004E38A1" w:rsidP="004E38A1">
      <w:pPr>
        <w:tabs>
          <w:tab w:val="left" w:pos="1560"/>
          <w:tab w:val="left" w:pos="2410"/>
        </w:tabs>
        <w:spacing w:line="360" w:lineRule="auto"/>
        <w:ind w:left="426" w:firstLine="992"/>
        <w:jc w:val="both"/>
        <w:rPr>
          <w:rFonts w:ascii="Tahoma" w:hAnsi="Tahoma" w:cs="Tahoma"/>
          <w:lang w:val="id-ID"/>
        </w:rPr>
      </w:pPr>
      <w:r w:rsidRPr="00BB4DA1">
        <w:rPr>
          <w:rFonts w:ascii="Tahoma" w:hAnsi="Tahoma" w:cs="Tahoma"/>
          <w:lang w:val="id-ID"/>
        </w:rPr>
        <w:t xml:space="preserve">Pada tabel berikut ini ditampilkan rekapitulasi evaluasi hasil pelaksanaan Renja Dinas Kependudukan dan Pencatatan Sipil Kabupaten Wonogiri dan Pencapaian Rencana Strategis </w:t>
      </w:r>
      <w:r w:rsidR="00772F22" w:rsidRPr="00BB4DA1">
        <w:rPr>
          <w:rFonts w:ascii="Tahoma" w:hAnsi="Tahoma" w:cs="Tahoma"/>
          <w:lang w:val="id-ID"/>
        </w:rPr>
        <w:t>Dinas Kependudukan dan Pencatatan Sipil Kabupaten W</w:t>
      </w:r>
      <w:r w:rsidR="00444688" w:rsidRPr="00BB4DA1">
        <w:rPr>
          <w:rFonts w:ascii="Tahoma" w:hAnsi="Tahoma" w:cs="Tahoma"/>
          <w:lang w:val="id-ID"/>
        </w:rPr>
        <w:t>onogiri sampai dengan tahun 201</w:t>
      </w:r>
      <w:r w:rsidR="00DE6D92">
        <w:rPr>
          <w:rFonts w:ascii="Tahoma" w:hAnsi="Tahoma" w:cs="Tahoma"/>
          <w:lang w:val="id-ID"/>
        </w:rPr>
        <w:t>9</w:t>
      </w:r>
      <w:r w:rsidR="00772F22" w:rsidRPr="00BB4DA1">
        <w:rPr>
          <w:rFonts w:ascii="Tahoma" w:hAnsi="Tahoma" w:cs="Tahoma"/>
          <w:lang w:val="id-ID"/>
        </w:rPr>
        <w:t xml:space="preserve"> se</w:t>
      </w:r>
      <w:r w:rsidR="00D0616D" w:rsidRPr="00BB4DA1">
        <w:rPr>
          <w:rFonts w:ascii="Tahoma" w:hAnsi="Tahoma" w:cs="Tahoma"/>
          <w:lang w:val="id-ID"/>
        </w:rPr>
        <w:t>bagai berikut dalam tabel 2.1</w:t>
      </w:r>
      <w:r w:rsidR="00772F22" w:rsidRPr="00BB4DA1">
        <w:rPr>
          <w:rFonts w:ascii="Tahoma" w:hAnsi="Tahoma" w:cs="Tahoma"/>
          <w:lang w:val="id-ID"/>
        </w:rPr>
        <w:t xml:space="preserve"> :</w:t>
      </w:r>
    </w:p>
    <w:p w:rsidR="008D6DFC" w:rsidRPr="00BB4DA1" w:rsidRDefault="008D6DFC" w:rsidP="00D1244E">
      <w:pPr>
        <w:tabs>
          <w:tab w:val="left" w:pos="1560"/>
          <w:tab w:val="left" w:pos="2410"/>
        </w:tabs>
        <w:spacing w:line="360" w:lineRule="auto"/>
        <w:ind w:firstLine="709"/>
        <w:jc w:val="both"/>
        <w:rPr>
          <w:rFonts w:ascii="Tahoma" w:hAnsi="Tahoma" w:cs="Tahoma"/>
          <w:lang w:val="id-ID"/>
        </w:rPr>
      </w:pPr>
    </w:p>
    <w:p w:rsidR="00C95C72" w:rsidRPr="00BB4DA1" w:rsidRDefault="00C95C72" w:rsidP="00D1244E">
      <w:pPr>
        <w:tabs>
          <w:tab w:val="left" w:pos="1560"/>
          <w:tab w:val="left" w:pos="2410"/>
        </w:tabs>
        <w:spacing w:line="360" w:lineRule="auto"/>
        <w:ind w:firstLine="709"/>
        <w:jc w:val="both"/>
        <w:rPr>
          <w:rFonts w:ascii="Tahoma" w:hAnsi="Tahoma" w:cs="Tahoma"/>
          <w:lang w:val="id-ID"/>
        </w:rPr>
      </w:pPr>
    </w:p>
    <w:p w:rsidR="00927141" w:rsidRPr="00BB4DA1" w:rsidRDefault="00927141"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color w:val="FF0000"/>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566DDF" w:rsidRPr="00BB4DA1" w:rsidRDefault="00566DDF" w:rsidP="00927141">
      <w:pPr>
        <w:tabs>
          <w:tab w:val="left" w:pos="1134"/>
          <w:tab w:val="left" w:pos="2410"/>
        </w:tabs>
        <w:spacing w:line="360" w:lineRule="auto"/>
        <w:jc w:val="both"/>
        <w:rPr>
          <w:rFonts w:ascii="Tahoma" w:hAnsi="Tahoma" w:cs="Tahoma"/>
          <w:lang w:val="id-ID"/>
        </w:rPr>
      </w:pPr>
    </w:p>
    <w:p w:rsidR="00566DDF" w:rsidRPr="00BB4DA1" w:rsidRDefault="00566DDF" w:rsidP="00927141">
      <w:pPr>
        <w:tabs>
          <w:tab w:val="left" w:pos="1134"/>
          <w:tab w:val="left" w:pos="2410"/>
        </w:tabs>
        <w:spacing w:line="360" w:lineRule="auto"/>
        <w:jc w:val="both"/>
        <w:rPr>
          <w:rFonts w:ascii="Tahoma" w:hAnsi="Tahoma" w:cs="Tahoma"/>
          <w:lang w:val="id-ID"/>
        </w:rPr>
      </w:pPr>
    </w:p>
    <w:p w:rsidR="00566DDF" w:rsidRPr="00BB4DA1" w:rsidRDefault="00566DDF"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B1737" w:rsidRPr="00BB4DA1" w:rsidRDefault="007B1737" w:rsidP="00927141">
      <w:pPr>
        <w:tabs>
          <w:tab w:val="left" w:pos="1134"/>
          <w:tab w:val="left" w:pos="2410"/>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772F22" w:rsidRDefault="00B16D99" w:rsidP="00B16D99">
      <w:pPr>
        <w:tabs>
          <w:tab w:val="left" w:pos="1835"/>
        </w:tabs>
        <w:spacing w:line="360" w:lineRule="auto"/>
        <w:jc w:val="both"/>
        <w:rPr>
          <w:rFonts w:ascii="Tahoma" w:hAnsi="Tahoma" w:cs="Tahoma"/>
          <w:lang w:val="id-ID"/>
        </w:rPr>
      </w:pPr>
      <w:r>
        <w:rPr>
          <w:rFonts w:ascii="Tahoma" w:hAnsi="Tahoma" w:cs="Tahoma"/>
          <w:lang w:val="id-ID"/>
        </w:rPr>
        <w:tab/>
      </w:r>
    </w:p>
    <w:p w:rsidR="00B16D99" w:rsidRPr="00BB4DA1" w:rsidRDefault="00B16D99" w:rsidP="00B16D99">
      <w:pPr>
        <w:tabs>
          <w:tab w:val="left" w:pos="1835"/>
        </w:tabs>
        <w:spacing w:line="360" w:lineRule="auto"/>
        <w:jc w:val="both"/>
        <w:rPr>
          <w:rFonts w:ascii="Tahoma" w:hAnsi="Tahoma" w:cs="Tahoma"/>
          <w:lang w:val="id-ID"/>
        </w:rPr>
      </w:pPr>
    </w:p>
    <w:p w:rsidR="00772F22" w:rsidRPr="00BB4DA1" w:rsidRDefault="00772F22" w:rsidP="00927141">
      <w:pPr>
        <w:tabs>
          <w:tab w:val="left" w:pos="1134"/>
          <w:tab w:val="left" w:pos="2410"/>
        </w:tabs>
        <w:spacing w:line="360" w:lineRule="auto"/>
        <w:jc w:val="both"/>
        <w:rPr>
          <w:rFonts w:ascii="Tahoma" w:hAnsi="Tahoma" w:cs="Tahoma"/>
          <w:lang w:val="id-ID"/>
        </w:rPr>
      </w:pPr>
    </w:p>
    <w:p w:rsidR="00566DDF" w:rsidRPr="00BB4DA1" w:rsidRDefault="00566DDF" w:rsidP="000B1704">
      <w:pPr>
        <w:tabs>
          <w:tab w:val="left" w:pos="1134"/>
          <w:tab w:val="left" w:pos="2410"/>
        </w:tabs>
        <w:spacing w:line="360" w:lineRule="auto"/>
        <w:jc w:val="both"/>
        <w:rPr>
          <w:rFonts w:ascii="Tahoma" w:hAnsi="Tahoma" w:cs="Tahoma"/>
          <w:lang w:val="id-ID"/>
        </w:rPr>
      </w:pPr>
    </w:p>
    <w:p w:rsidR="00473778" w:rsidRPr="00BB4DA1" w:rsidRDefault="00772F22" w:rsidP="00772F22">
      <w:pPr>
        <w:numPr>
          <w:ilvl w:val="1"/>
          <w:numId w:val="32"/>
        </w:numPr>
        <w:tabs>
          <w:tab w:val="left" w:pos="709"/>
          <w:tab w:val="left" w:pos="2410"/>
        </w:tabs>
        <w:spacing w:line="360" w:lineRule="auto"/>
        <w:jc w:val="both"/>
        <w:rPr>
          <w:rFonts w:ascii="Tahoma" w:hAnsi="Tahoma" w:cs="Tahoma"/>
          <w:b/>
          <w:lang w:val="id-ID"/>
        </w:rPr>
      </w:pPr>
      <w:r w:rsidRPr="00BB4DA1">
        <w:rPr>
          <w:rFonts w:ascii="Tahoma" w:hAnsi="Tahoma" w:cs="Tahoma"/>
          <w:b/>
          <w:lang w:val="id-ID"/>
        </w:rPr>
        <w:t>Analisis Kinerja Pelayanan SKPD</w:t>
      </w:r>
    </w:p>
    <w:p w:rsidR="00023604" w:rsidRPr="00BB4DA1" w:rsidRDefault="00023604" w:rsidP="00023604">
      <w:pPr>
        <w:tabs>
          <w:tab w:val="left" w:pos="709"/>
          <w:tab w:val="left" w:pos="2410"/>
        </w:tabs>
        <w:spacing w:line="360" w:lineRule="auto"/>
        <w:ind w:left="851" w:firstLine="567"/>
        <w:jc w:val="both"/>
        <w:rPr>
          <w:rFonts w:ascii="Tahoma" w:hAnsi="Tahoma" w:cs="Tahoma"/>
          <w:lang w:val="id-ID"/>
        </w:rPr>
      </w:pPr>
      <w:r w:rsidRPr="00BB4DA1">
        <w:rPr>
          <w:rFonts w:ascii="Tahoma" w:hAnsi="Tahoma" w:cs="Tahoma"/>
          <w:lang w:val="id-ID"/>
        </w:rPr>
        <w:t>Secara umum pencapaian sasaran untuk Dinas Kependudukan dan Pencatatan Sipil Kabupaten Wonogiri sudah baik adapun uraiannya adalah sebagai berikut :</w:t>
      </w:r>
    </w:p>
    <w:p w:rsidR="002A2A0F" w:rsidRPr="00BB4DA1" w:rsidRDefault="00023604" w:rsidP="00444688">
      <w:pPr>
        <w:numPr>
          <w:ilvl w:val="0"/>
          <w:numId w:val="33"/>
        </w:numPr>
        <w:tabs>
          <w:tab w:val="left" w:pos="709"/>
          <w:tab w:val="left" w:pos="1276"/>
          <w:tab w:val="left" w:pos="2410"/>
        </w:tabs>
        <w:spacing w:line="360" w:lineRule="auto"/>
        <w:jc w:val="both"/>
        <w:rPr>
          <w:rFonts w:ascii="Tahoma" w:hAnsi="Tahoma" w:cs="Tahoma"/>
          <w:lang w:val="id-ID"/>
        </w:rPr>
      </w:pPr>
      <w:r w:rsidRPr="00BB4DA1">
        <w:rPr>
          <w:rFonts w:ascii="Tahoma" w:hAnsi="Tahoma" w:cs="Tahoma"/>
          <w:lang w:val="id-ID"/>
        </w:rPr>
        <w:t>Cakupan Penerbitan Kartu Keluarga</w:t>
      </w:r>
    </w:p>
    <w:p w:rsidR="002A2A0F" w:rsidRPr="00BB4DA1" w:rsidRDefault="003B19DA" w:rsidP="008E67E0">
      <w:pPr>
        <w:tabs>
          <w:tab w:val="left" w:pos="709"/>
          <w:tab w:val="left" w:pos="1276"/>
          <w:tab w:val="left" w:pos="2410"/>
        </w:tabs>
        <w:spacing w:line="360" w:lineRule="auto"/>
        <w:ind w:left="1211"/>
        <w:jc w:val="both"/>
        <w:rPr>
          <w:rFonts w:ascii="Tahoma" w:hAnsi="Tahoma" w:cs="Tahoma"/>
          <w:lang w:val="id-ID"/>
        </w:rPr>
      </w:pPr>
      <w:r w:rsidRPr="00BB4DA1">
        <w:rPr>
          <w:rFonts w:ascii="Tahoma" w:hAnsi="Tahoma" w:cs="Tahoma"/>
          <w:lang w:val="id-ID"/>
        </w:rPr>
        <w:t xml:space="preserve"> </w:t>
      </w:r>
      <w:r w:rsidR="002A2A0F" w:rsidRPr="00BB4DA1">
        <w:rPr>
          <w:rFonts w:ascii="Tahoma" w:hAnsi="Tahoma" w:cs="Tahoma"/>
          <w:lang w:val="id-ID"/>
        </w:rPr>
        <w:t>Indikator Kinerja ini didukung kegiatan</w:t>
      </w:r>
    </w:p>
    <w:p w:rsidR="008E67E0" w:rsidRPr="00BB4DA1" w:rsidRDefault="008E67E0" w:rsidP="00566DDF">
      <w:pPr>
        <w:tabs>
          <w:tab w:val="left" w:pos="709"/>
          <w:tab w:val="left" w:pos="2410"/>
          <w:tab w:val="left" w:pos="2552"/>
        </w:tabs>
        <w:spacing w:line="360" w:lineRule="auto"/>
        <w:ind w:left="1560" w:hanging="284"/>
        <w:jc w:val="both"/>
        <w:rPr>
          <w:rFonts w:ascii="Tahoma" w:hAnsi="Tahoma" w:cs="Tahoma"/>
          <w:lang w:val="id-ID"/>
        </w:rPr>
      </w:pPr>
      <w:r w:rsidRPr="00BB4DA1">
        <w:rPr>
          <w:rFonts w:ascii="Tahoma" w:hAnsi="Tahoma" w:cs="Tahoma"/>
          <w:lang w:val="id-ID"/>
        </w:rPr>
        <w:t>a</w:t>
      </w:r>
      <w:r w:rsidR="00D132BD">
        <w:rPr>
          <w:rFonts w:ascii="Tahoma" w:hAnsi="Tahoma" w:cs="Tahoma"/>
          <w:lang w:val="id-ID"/>
        </w:rPr>
        <w:t>. Peningkatan pelayanan Kartu keluarga</w:t>
      </w:r>
      <w:r w:rsidR="00505132" w:rsidRPr="00BB4DA1">
        <w:rPr>
          <w:rFonts w:ascii="Tahoma" w:hAnsi="Tahoma" w:cs="Tahoma"/>
          <w:lang w:val="id-ID"/>
        </w:rPr>
        <w:t xml:space="preserve"> sebesar Rp. 3</w:t>
      </w:r>
      <w:r w:rsidR="00D132BD">
        <w:rPr>
          <w:rFonts w:ascii="Tahoma" w:hAnsi="Tahoma" w:cs="Tahoma"/>
          <w:lang w:val="id-ID"/>
        </w:rPr>
        <w:t>18</w:t>
      </w:r>
      <w:r w:rsidR="00505132" w:rsidRPr="00BB4DA1">
        <w:rPr>
          <w:rFonts w:ascii="Tahoma" w:hAnsi="Tahoma" w:cs="Tahoma"/>
          <w:lang w:val="id-ID"/>
        </w:rPr>
        <w:t>.0</w:t>
      </w:r>
      <w:r w:rsidR="00D132BD">
        <w:rPr>
          <w:rFonts w:ascii="Tahoma" w:hAnsi="Tahoma" w:cs="Tahoma"/>
          <w:lang w:val="id-ID"/>
        </w:rPr>
        <w:t>43</w:t>
      </w:r>
      <w:r w:rsidR="002A2A0F" w:rsidRPr="00BB4DA1">
        <w:rPr>
          <w:rFonts w:ascii="Tahoma" w:hAnsi="Tahoma" w:cs="Tahoma"/>
          <w:lang w:val="id-ID"/>
        </w:rPr>
        <w:t>.000,</w:t>
      </w:r>
    </w:p>
    <w:p w:rsidR="008E67E0" w:rsidRPr="00BB4DA1" w:rsidRDefault="00E707BC" w:rsidP="00566DDF">
      <w:pPr>
        <w:tabs>
          <w:tab w:val="left" w:pos="709"/>
          <w:tab w:val="left" w:pos="1985"/>
          <w:tab w:val="left" w:pos="2410"/>
        </w:tabs>
        <w:spacing w:line="360" w:lineRule="auto"/>
        <w:ind w:left="1560" w:hanging="284"/>
        <w:jc w:val="both"/>
        <w:rPr>
          <w:rFonts w:ascii="Tahoma" w:hAnsi="Tahoma" w:cs="Tahoma"/>
          <w:lang w:val="id-ID"/>
        </w:rPr>
      </w:pPr>
      <w:r w:rsidRPr="00BB4DA1">
        <w:rPr>
          <w:rFonts w:ascii="Tahoma" w:hAnsi="Tahoma" w:cs="Tahoma"/>
          <w:lang w:val="id-ID"/>
        </w:rPr>
        <w:t xml:space="preserve">b. </w:t>
      </w:r>
      <w:r w:rsidR="00D132BD">
        <w:rPr>
          <w:rFonts w:ascii="Tahoma" w:hAnsi="Tahoma" w:cs="Tahoma"/>
          <w:lang w:val="id-ID"/>
        </w:rPr>
        <w:t>Fasilitasi</w:t>
      </w:r>
      <w:r w:rsidR="008E67E0" w:rsidRPr="00BB4DA1">
        <w:rPr>
          <w:rFonts w:ascii="Tahoma" w:hAnsi="Tahoma" w:cs="Tahoma"/>
          <w:lang w:val="id-ID"/>
        </w:rPr>
        <w:t xml:space="preserve"> Pelayanan </w:t>
      </w:r>
      <w:r w:rsidR="002D5D82">
        <w:rPr>
          <w:rFonts w:ascii="Tahoma" w:hAnsi="Tahoma" w:cs="Tahoma"/>
          <w:lang w:val="id-ID"/>
        </w:rPr>
        <w:t xml:space="preserve">Pindah Penduduk dengan </w:t>
      </w:r>
      <w:r w:rsidRPr="00BB4DA1">
        <w:rPr>
          <w:rFonts w:ascii="Tahoma" w:hAnsi="Tahoma" w:cs="Tahoma"/>
          <w:lang w:val="id-ID"/>
        </w:rPr>
        <w:t>anggaran</w:t>
      </w:r>
      <w:r w:rsidR="003D6303" w:rsidRPr="00BB4DA1">
        <w:rPr>
          <w:rFonts w:ascii="Tahoma" w:hAnsi="Tahoma" w:cs="Tahoma"/>
          <w:lang w:val="id-ID"/>
        </w:rPr>
        <w:t xml:space="preserve"> </w:t>
      </w:r>
      <w:r w:rsidR="00505132" w:rsidRPr="00BB4DA1">
        <w:rPr>
          <w:rFonts w:ascii="Tahoma" w:hAnsi="Tahoma" w:cs="Tahoma"/>
          <w:lang w:val="id-ID"/>
        </w:rPr>
        <w:t xml:space="preserve">sebesar Ro </w:t>
      </w:r>
      <w:r w:rsidR="00D132BD">
        <w:rPr>
          <w:rFonts w:ascii="Tahoma" w:hAnsi="Tahoma" w:cs="Tahoma"/>
          <w:lang w:val="id-ID"/>
        </w:rPr>
        <w:t>44</w:t>
      </w:r>
      <w:r w:rsidR="008E67E0" w:rsidRPr="00BB4DA1">
        <w:rPr>
          <w:rFonts w:ascii="Tahoma" w:hAnsi="Tahoma" w:cs="Tahoma"/>
          <w:lang w:val="id-ID"/>
        </w:rPr>
        <w:t>.0</w:t>
      </w:r>
      <w:r w:rsidR="00D132BD">
        <w:rPr>
          <w:rFonts w:ascii="Tahoma" w:hAnsi="Tahoma" w:cs="Tahoma"/>
          <w:lang w:val="id-ID"/>
        </w:rPr>
        <w:t>85</w:t>
      </w:r>
      <w:r w:rsidR="008E67E0" w:rsidRPr="00BB4DA1">
        <w:rPr>
          <w:rFonts w:ascii="Tahoma" w:hAnsi="Tahoma" w:cs="Tahoma"/>
          <w:lang w:val="id-ID"/>
        </w:rPr>
        <w:t>.000,-</w:t>
      </w:r>
    </w:p>
    <w:p w:rsidR="008E67E0" w:rsidRPr="00BB4DA1" w:rsidRDefault="00D132BD" w:rsidP="00FF46E8">
      <w:pPr>
        <w:tabs>
          <w:tab w:val="left" w:pos="709"/>
          <w:tab w:val="left" w:pos="2410"/>
        </w:tabs>
        <w:spacing w:line="360" w:lineRule="auto"/>
        <w:ind w:left="1560" w:hanging="426"/>
        <w:jc w:val="both"/>
        <w:rPr>
          <w:rFonts w:ascii="Tahoma" w:hAnsi="Tahoma" w:cs="Tahoma"/>
          <w:lang w:val="id-ID"/>
        </w:rPr>
      </w:pPr>
      <w:r>
        <w:rPr>
          <w:rFonts w:ascii="Tahoma" w:hAnsi="Tahoma" w:cs="Tahoma"/>
          <w:lang w:val="id-ID"/>
        </w:rPr>
        <w:t>c</w:t>
      </w:r>
      <w:r w:rsidR="00E707BC" w:rsidRPr="00BB4DA1">
        <w:rPr>
          <w:rFonts w:ascii="Tahoma" w:hAnsi="Tahoma" w:cs="Tahoma"/>
          <w:lang w:val="id-ID"/>
        </w:rPr>
        <w:t xml:space="preserve">. </w:t>
      </w:r>
      <w:r w:rsidR="008E67E0" w:rsidRPr="00BB4DA1">
        <w:rPr>
          <w:rFonts w:ascii="Tahoma" w:hAnsi="Tahoma" w:cs="Tahoma"/>
          <w:lang w:val="id-ID"/>
        </w:rPr>
        <w:t xml:space="preserve"> Pendataan Penduduk Yang Tidak Memiliki Dokumen Kependuduk</w:t>
      </w:r>
      <w:r w:rsidR="00505132" w:rsidRPr="00BB4DA1">
        <w:rPr>
          <w:rFonts w:ascii="Tahoma" w:hAnsi="Tahoma" w:cs="Tahoma"/>
          <w:lang w:val="id-ID"/>
        </w:rPr>
        <w:t xml:space="preserve">an dengan anggaran sebesar Rp </w:t>
      </w:r>
      <w:r>
        <w:rPr>
          <w:rFonts w:ascii="Tahoma" w:hAnsi="Tahoma" w:cs="Tahoma"/>
          <w:lang w:val="id-ID"/>
        </w:rPr>
        <w:t>12</w:t>
      </w:r>
      <w:r w:rsidR="008E67E0" w:rsidRPr="00BB4DA1">
        <w:rPr>
          <w:rFonts w:ascii="Tahoma" w:hAnsi="Tahoma" w:cs="Tahoma"/>
          <w:lang w:val="id-ID"/>
        </w:rPr>
        <w:t>.</w:t>
      </w:r>
      <w:r>
        <w:rPr>
          <w:rFonts w:ascii="Tahoma" w:hAnsi="Tahoma" w:cs="Tahoma"/>
          <w:lang w:val="id-ID"/>
        </w:rPr>
        <w:t>7</w:t>
      </w:r>
      <w:r w:rsidR="008E67E0" w:rsidRPr="00BB4DA1">
        <w:rPr>
          <w:rFonts w:ascii="Tahoma" w:hAnsi="Tahoma" w:cs="Tahoma"/>
          <w:lang w:val="id-ID"/>
        </w:rPr>
        <w:t>00.000,-</w:t>
      </w:r>
    </w:p>
    <w:p w:rsidR="008E67E0" w:rsidRPr="00BB4DA1" w:rsidRDefault="008E67E0" w:rsidP="008E67E0">
      <w:pPr>
        <w:tabs>
          <w:tab w:val="left" w:pos="709"/>
          <w:tab w:val="left" w:pos="1843"/>
          <w:tab w:val="left" w:pos="2410"/>
        </w:tabs>
        <w:spacing w:line="360" w:lineRule="auto"/>
        <w:ind w:left="1843" w:hanging="992"/>
        <w:jc w:val="both"/>
        <w:rPr>
          <w:rFonts w:ascii="Tahoma" w:hAnsi="Tahoma" w:cs="Tahoma"/>
          <w:lang w:val="id-ID"/>
        </w:rPr>
      </w:pPr>
      <w:r w:rsidRPr="00BB4DA1">
        <w:rPr>
          <w:rFonts w:ascii="Tahoma" w:hAnsi="Tahoma" w:cs="Tahoma"/>
          <w:lang w:val="id-ID"/>
        </w:rPr>
        <w:t>2. Cakupan Penerbitan Kartu Tanda Penduduk (KTP)</w:t>
      </w:r>
    </w:p>
    <w:p w:rsidR="008E67E0" w:rsidRPr="00BB4DA1" w:rsidRDefault="008E67E0" w:rsidP="008E67E0">
      <w:pPr>
        <w:tabs>
          <w:tab w:val="left" w:pos="709"/>
          <w:tab w:val="left" w:pos="1843"/>
          <w:tab w:val="left" w:pos="2410"/>
        </w:tabs>
        <w:spacing w:line="360" w:lineRule="auto"/>
        <w:ind w:left="1843" w:hanging="992"/>
        <w:jc w:val="both"/>
        <w:rPr>
          <w:rFonts w:ascii="Tahoma" w:hAnsi="Tahoma" w:cs="Tahoma"/>
          <w:lang w:val="id-ID"/>
        </w:rPr>
      </w:pPr>
      <w:r w:rsidRPr="00BB4DA1">
        <w:rPr>
          <w:rFonts w:ascii="Tahoma" w:hAnsi="Tahoma" w:cs="Tahoma"/>
          <w:lang w:val="id-ID"/>
        </w:rPr>
        <w:t xml:space="preserve">     Indikator kinerja ini didukung kegiatan :</w:t>
      </w:r>
    </w:p>
    <w:p w:rsidR="00671067" w:rsidRPr="00BB4DA1" w:rsidRDefault="008E67E0" w:rsidP="00E707BC">
      <w:pPr>
        <w:numPr>
          <w:ilvl w:val="0"/>
          <w:numId w:val="34"/>
        </w:numPr>
        <w:tabs>
          <w:tab w:val="left" w:pos="709"/>
          <w:tab w:val="left" w:pos="1843"/>
          <w:tab w:val="left" w:pos="2410"/>
        </w:tabs>
        <w:spacing w:line="360" w:lineRule="auto"/>
        <w:ind w:left="1843" w:hanging="425"/>
        <w:jc w:val="both"/>
        <w:rPr>
          <w:rFonts w:ascii="Tahoma" w:hAnsi="Tahoma" w:cs="Tahoma"/>
          <w:lang w:val="id-ID"/>
        </w:rPr>
      </w:pPr>
      <w:r w:rsidRPr="00BB4DA1">
        <w:rPr>
          <w:rFonts w:ascii="Tahoma" w:hAnsi="Tahoma" w:cs="Tahoma"/>
          <w:lang w:val="id-ID"/>
        </w:rPr>
        <w:t>Pe</w:t>
      </w:r>
      <w:r w:rsidR="001A078E">
        <w:rPr>
          <w:rFonts w:ascii="Tahoma" w:hAnsi="Tahoma" w:cs="Tahoma"/>
          <w:lang w:val="id-ID"/>
        </w:rPr>
        <w:t>ningkatan Pelayanan</w:t>
      </w:r>
      <w:r w:rsidRPr="00BB4DA1">
        <w:rPr>
          <w:rFonts w:ascii="Tahoma" w:hAnsi="Tahoma" w:cs="Tahoma"/>
          <w:lang w:val="id-ID"/>
        </w:rPr>
        <w:t xml:space="preserve"> KTP</w:t>
      </w:r>
      <w:r w:rsidR="001A078E">
        <w:rPr>
          <w:rFonts w:ascii="Tahoma" w:hAnsi="Tahoma" w:cs="Tahoma"/>
          <w:lang w:val="id-ID"/>
        </w:rPr>
        <w:t xml:space="preserve"> el</w:t>
      </w:r>
      <w:r w:rsidR="004706BB" w:rsidRPr="00BB4DA1">
        <w:rPr>
          <w:rFonts w:ascii="Tahoma" w:hAnsi="Tahoma" w:cs="Tahoma"/>
          <w:lang w:val="id-ID"/>
        </w:rPr>
        <w:t xml:space="preserve"> dengan anggaran sebesar Rp </w:t>
      </w:r>
      <w:r w:rsidR="001A078E">
        <w:rPr>
          <w:rFonts w:ascii="Tahoma" w:hAnsi="Tahoma" w:cs="Tahoma"/>
          <w:lang w:val="id-ID"/>
        </w:rPr>
        <w:t>133.715</w:t>
      </w:r>
      <w:r w:rsidR="00671067" w:rsidRPr="00BB4DA1">
        <w:rPr>
          <w:rFonts w:ascii="Tahoma" w:hAnsi="Tahoma" w:cs="Tahoma"/>
          <w:lang w:val="id-ID"/>
        </w:rPr>
        <w:t>.000,-</w:t>
      </w:r>
    </w:p>
    <w:p w:rsidR="00671067" w:rsidRDefault="00671067" w:rsidP="00E707BC">
      <w:pPr>
        <w:numPr>
          <w:ilvl w:val="0"/>
          <w:numId w:val="34"/>
        </w:numPr>
        <w:tabs>
          <w:tab w:val="left" w:pos="709"/>
          <w:tab w:val="left" w:pos="1843"/>
          <w:tab w:val="left" w:pos="2410"/>
        </w:tabs>
        <w:spacing w:line="360" w:lineRule="auto"/>
        <w:ind w:left="1843"/>
        <w:jc w:val="both"/>
        <w:rPr>
          <w:rFonts w:ascii="Tahoma" w:hAnsi="Tahoma" w:cs="Tahoma"/>
          <w:lang w:val="id-ID"/>
        </w:rPr>
      </w:pPr>
      <w:r w:rsidRPr="00BB4DA1">
        <w:rPr>
          <w:rFonts w:ascii="Tahoma" w:hAnsi="Tahoma" w:cs="Tahoma"/>
          <w:lang w:val="id-ID"/>
        </w:rPr>
        <w:t>Fasi</w:t>
      </w:r>
      <w:r w:rsidR="000B1704" w:rsidRPr="00BB4DA1">
        <w:rPr>
          <w:rFonts w:ascii="Tahoma" w:hAnsi="Tahoma" w:cs="Tahoma"/>
          <w:lang w:val="id-ID"/>
        </w:rPr>
        <w:t>litasi Mobiling Pelayanan Admin</w:t>
      </w:r>
      <w:r w:rsidRPr="00BB4DA1">
        <w:rPr>
          <w:rFonts w:ascii="Tahoma" w:hAnsi="Tahoma" w:cs="Tahoma"/>
          <w:lang w:val="id-ID"/>
        </w:rPr>
        <w:t>du</w:t>
      </w:r>
      <w:r w:rsidR="004706BB" w:rsidRPr="00BB4DA1">
        <w:rPr>
          <w:rFonts w:ascii="Tahoma" w:hAnsi="Tahoma" w:cs="Tahoma"/>
          <w:lang w:val="id-ID"/>
        </w:rPr>
        <w:t>k dengan anggaran sebesar Rp 60</w:t>
      </w:r>
      <w:r w:rsidRPr="00BB4DA1">
        <w:rPr>
          <w:rFonts w:ascii="Tahoma" w:hAnsi="Tahoma" w:cs="Tahoma"/>
          <w:lang w:val="id-ID"/>
        </w:rPr>
        <w:t>.000.000,-</w:t>
      </w:r>
    </w:p>
    <w:p w:rsidR="00A2321D" w:rsidRPr="00BB4DA1" w:rsidRDefault="00A2321D" w:rsidP="00E707BC">
      <w:pPr>
        <w:numPr>
          <w:ilvl w:val="0"/>
          <w:numId w:val="34"/>
        </w:numPr>
        <w:tabs>
          <w:tab w:val="left" w:pos="709"/>
          <w:tab w:val="left" w:pos="1843"/>
          <w:tab w:val="left" w:pos="2410"/>
        </w:tabs>
        <w:spacing w:line="360" w:lineRule="auto"/>
        <w:ind w:left="1843"/>
        <w:jc w:val="both"/>
        <w:rPr>
          <w:rFonts w:ascii="Tahoma" w:hAnsi="Tahoma" w:cs="Tahoma"/>
          <w:lang w:val="id-ID"/>
        </w:rPr>
      </w:pPr>
      <w:r>
        <w:rPr>
          <w:rFonts w:ascii="Tahoma" w:hAnsi="Tahoma" w:cs="Tahoma"/>
          <w:lang w:val="id-ID"/>
        </w:rPr>
        <w:t>Peningkatan Kerjasama pemanfaatan data Kependudukan dengan pihak lain sebesar Rp. 12.205.000,-</w:t>
      </w:r>
    </w:p>
    <w:p w:rsidR="00671067" w:rsidRPr="00BB4DA1" w:rsidRDefault="00671067" w:rsidP="00776E22">
      <w:pPr>
        <w:numPr>
          <w:ilvl w:val="0"/>
          <w:numId w:val="32"/>
        </w:numPr>
        <w:tabs>
          <w:tab w:val="left" w:pos="709"/>
          <w:tab w:val="left" w:pos="1276"/>
          <w:tab w:val="left" w:pos="2410"/>
        </w:tabs>
        <w:spacing w:line="360" w:lineRule="auto"/>
        <w:ind w:firstLine="476"/>
        <w:jc w:val="both"/>
        <w:rPr>
          <w:rFonts w:ascii="Tahoma" w:hAnsi="Tahoma" w:cs="Tahoma"/>
          <w:lang w:val="id-ID"/>
        </w:rPr>
      </w:pPr>
      <w:r w:rsidRPr="00BB4DA1">
        <w:rPr>
          <w:rFonts w:ascii="Tahoma" w:hAnsi="Tahoma" w:cs="Tahoma"/>
          <w:lang w:val="id-ID"/>
        </w:rPr>
        <w:t>Cakupan Penerbitan Kutipan Akta Kelahiran</w:t>
      </w:r>
    </w:p>
    <w:p w:rsidR="00671067" w:rsidRPr="00BB4DA1" w:rsidRDefault="00776E22" w:rsidP="00776E22">
      <w:pPr>
        <w:tabs>
          <w:tab w:val="left" w:pos="709"/>
          <w:tab w:val="left" w:pos="1843"/>
          <w:tab w:val="left" w:pos="2410"/>
        </w:tabs>
        <w:spacing w:line="360" w:lineRule="auto"/>
        <w:ind w:left="375"/>
        <w:jc w:val="both"/>
        <w:rPr>
          <w:rFonts w:ascii="Tahoma" w:hAnsi="Tahoma" w:cs="Tahoma"/>
          <w:lang w:val="id-ID"/>
        </w:rPr>
      </w:pPr>
      <w:r w:rsidRPr="00BB4DA1">
        <w:rPr>
          <w:rFonts w:ascii="Tahoma" w:hAnsi="Tahoma" w:cs="Tahoma"/>
          <w:lang w:val="id-ID"/>
        </w:rPr>
        <w:t xml:space="preserve">            </w:t>
      </w:r>
      <w:r w:rsidR="00671067" w:rsidRPr="00BB4DA1">
        <w:rPr>
          <w:rFonts w:ascii="Tahoma" w:hAnsi="Tahoma" w:cs="Tahoma"/>
          <w:lang w:val="id-ID"/>
        </w:rPr>
        <w:t>Indikator kinerja ini didukung kegiatan :</w:t>
      </w:r>
    </w:p>
    <w:p w:rsidR="00776E22" w:rsidRPr="00BB4DA1" w:rsidRDefault="001A078E" w:rsidP="00E707BC">
      <w:pPr>
        <w:numPr>
          <w:ilvl w:val="0"/>
          <w:numId w:val="35"/>
        </w:numPr>
        <w:tabs>
          <w:tab w:val="left" w:pos="709"/>
          <w:tab w:val="left" w:pos="1843"/>
        </w:tabs>
        <w:spacing w:line="360" w:lineRule="auto"/>
        <w:ind w:hanging="160"/>
        <w:jc w:val="both"/>
        <w:rPr>
          <w:rFonts w:ascii="Tahoma" w:hAnsi="Tahoma" w:cs="Tahoma"/>
          <w:lang w:val="id-ID"/>
        </w:rPr>
      </w:pPr>
      <w:r>
        <w:rPr>
          <w:rFonts w:ascii="Tahoma" w:hAnsi="Tahoma" w:cs="Tahoma"/>
          <w:lang w:val="id-ID"/>
        </w:rPr>
        <w:t xml:space="preserve">Peningkatan </w:t>
      </w:r>
      <w:r w:rsidR="00776E22" w:rsidRPr="00BB4DA1">
        <w:rPr>
          <w:rFonts w:ascii="Tahoma" w:hAnsi="Tahoma" w:cs="Tahoma"/>
          <w:lang w:val="id-ID"/>
        </w:rPr>
        <w:t>Pelayan</w:t>
      </w:r>
      <w:r>
        <w:rPr>
          <w:rFonts w:ascii="Tahoma" w:hAnsi="Tahoma" w:cs="Tahoma"/>
          <w:lang w:val="id-ID"/>
        </w:rPr>
        <w:t>an</w:t>
      </w:r>
      <w:r w:rsidR="00776E22" w:rsidRPr="00BB4DA1">
        <w:rPr>
          <w:rFonts w:ascii="Tahoma" w:hAnsi="Tahoma" w:cs="Tahoma"/>
          <w:lang w:val="id-ID"/>
        </w:rPr>
        <w:t xml:space="preserve"> Akta Kelahiran dengan anggaran </w:t>
      </w:r>
    </w:p>
    <w:p w:rsidR="00E707BC" w:rsidRPr="00BB4DA1" w:rsidRDefault="004706BB" w:rsidP="00E707BC">
      <w:pPr>
        <w:tabs>
          <w:tab w:val="left" w:pos="709"/>
          <w:tab w:val="left" w:pos="1843"/>
          <w:tab w:val="left" w:pos="1985"/>
        </w:tabs>
        <w:spacing w:line="360" w:lineRule="auto"/>
        <w:ind w:left="1843"/>
        <w:jc w:val="both"/>
        <w:rPr>
          <w:rFonts w:ascii="Tahoma" w:hAnsi="Tahoma" w:cs="Tahoma"/>
          <w:lang w:val="id-ID"/>
        </w:rPr>
      </w:pPr>
      <w:r w:rsidRPr="00BB4DA1">
        <w:rPr>
          <w:rFonts w:ascii="Tahoma" w:hAnsi="Tahoma" w:cs="Tahoma"/>
          <w:lang w:val="id-ID"/>
        </w:rPr>
        <w:t xml:space="preserve">sebesar Rp </w:t>
      </w:r>
      <w:r w:rsidR="001A078E">
        <w:rPr>
          <w:rFonts w:ascii="Tahoma" w:hAnsi="Tahoma" w:cs="Tahoma"/>
          <w:lang w:val="id-ID"/>
        </w:rPr>
        <w:t>44</w:t>
      </w:r>
      <w:r w:rsidR="000B1704" w:rsidRPr="00BB4DA1">
        <w:rPr>
          <w:rFonts w:ascii="Tahoma" w:hAnsi="Tahoma" w:cs="Tahoma"/>
          <w:lang w:val="id-ID"/>
        </w:rPr>
        <w:t>.0</w:t>
      </w:r>
      <w:r w:rsidR="001A078E">
        <w:rPr>
          <w:rFonts w:ascii="Tahoma" w:hAnsi="Tahoma" w:cs="Tahoma"/>
          <w:lang w:val="id-ID"/>
        </w:rPr>
        <w:t>85</w:t>
      </w:r>
      <w:r w:rsidR="000B1704" w:rsidRPr="00BB4DA1">
        <w:rPr>
          <w:rFonts w:ascii="Tahoma" w:hAnsi="Tahoma" w:cs="Tahoma"/>
          <w:lang w:val="id-ID"/>
        </w:rPr>
        <w:t>.000,-</w:t>
      </w:r>
    </w:p>
    <w:p w:rsidR="00776E22" w:rsidRPr="00BB4DA1" w:rsidRDefault="002D5D82" w:rsidP="00E707BC">
      <w:pPr>
        <w:numPr>
          <w:ilvl w:val="0"/>
          <w:numId w:val="35"/>
        </w:numPr>
        <w:tabs>
          <w:tab w:val="left" w:pos="709"/>
        </w:tabs>
        <w:spacing w:line="360" w:lineRule="auto"/>
        <w:ind w:left="1843" w:hanging="425"/>
        <w:jc w:val="both"/>
        <w:rPr>
          <w:rFonts w:ascii="Tahoma" w:hAnsi="Tahoma" w:cs="Tahoma"/>
          <w:lang w:val="id-ID"/>
        </w:rPr>
      </w:pPr>
      <w:r>
        <w:rPr>
          <w:rFonts w:ascii="Tahoma" w:hAnsi="Tahoma" w:cs="Tahoma"/>
          <w:lang w:val="id-ID"/>
        </w:rPr>
        <w:t>Kom</w:t>
      </w:r>
      <w:r w:rsidR="004706BB" w:rsidRPr="00BB4DA1">
        <w:rPr>
          <w:rFonts w:ascii="Tahoma" w:hAnsi="Tahoma" w:cs="Tahoma"/>
          <w:lang w:val="id-ID"/>
        </w:rPr>
        <w:t>puterisasi Reg</w:t>
      </w:r>
      <w:r w:rsidR="001A078E">
        <w:rPr>
          <w:rFonts w:ascii="Tahoma" w:hAnsi="Tahoma" w:cs="Tahoma"/>
          <w:lang w:val="id-ID"/>
        </w:rPr>
        <w:t>i</w:t>
      </w:r>
      <w:r w:rsidR="004706BB" w:rsidRPr="00BB4DA1">
        <w:rPr>
          <w:rFonts w:ascii="Tahoma" w:hAnsi="Tahoma" w:cs="Tahoma"/>
          <w:lang w:val="id-ID"/>
        </w:rPr>
        <w:t xml:space="preserve">ster Pencatatan Sipil dengan anggaran sebesar Rp. </w:t>
      </w:r>
      <w:r w:rsidR="001A078E">
        <w:rPr>
          <w:rFonts w:ascii="Tahoma" w:hAnsi="Tahoma" w:cs="Tahoma"/>
          <w:lang w:val="id-ID"/>
        </w:rPr>
        <w:t>35</w:t>
      </w:r>
      <w:r w:rsidR="00776E22" w:rsidRPr="00BB4DA1">
        <w:rPr>
          <w:rFonts w:ascii="Tahoma" w:hAnsi="Tahoma" w:cs="Tahoma"/>
          <w:lang w:val="id-ID"/>
        </w:rPr>
        <w:t>.</w:t>
      </w:r>
      <w:r w:rsidR="001A078E">
        <w:rPr>
          <w:rFonts w:ascii="Tahoma" w:hAnsi="Tahoma" w:cs="Tahoma"/>
          <w:lang w:val="id-ID"/>
        </w:rPr>
        <w:t>2</w:t>
      </w:r>
      <w:r w:rsidR="00776E22" w:rsidRPr="00BB4DA1">
        <w:rPr>
          <w:rFonts w:ascii="Tahoma" w:hAnsi="Tahoma" w:cs="Tahoma"/>
          <w:lang w:val="id-ID"/>
        </w:rPr>
        <w:t>00.000,-</w:t>
      </w:r>
    </w:p>
    <w:p w:rsidR="00776E22" w:rsidRDefault="00776E22" w:rsidP="00E707BC">
      <w:pPr>
        <w:numPr>
          <w:ilvl w:val="0"/>
          <w:numId w:val="35"/>
        </w:numPr>
        <w:tabs>
          <w:tab w:val="left" w:pos="709"/>
        </w:tabs>
        <w:spacing w:line="360" w:lineRule="auto"/>
        <w:ind w:left="1843" w:hanging="425"/>
        <w:jc w:val="both"/>
        <w:rPr>
          <w:rFonts w:ascii="Tahoma" w:hAnsi="Tahoma" w:cs="Tahoma"/>
          <w:lang w:val="id-ID"/>
        </w:rPr>
      </w:pPr>
      <w:r w:rsidRPr="00BB4DA1">
        <w:rPr>
          <w:rFonts w:ascii="Tahoma" w:hAnsi="Tahoma" w:cs="Tahoma"/>
          <w:lang w:val="id-ID"/>
        </w:rPr>
        <w:t>Fasilitasi Pelayanan Penerbitan Akta-akta Pencatatan Sipil</w:t>
      </w:r>
      <w:r w:rsidR="005A3762" w:rsidRPr="00BB4DA1">
        <w:rPr>
          <w:rFonts w:ascii="Tahoma" w:hAnsi="Tahoma" w:cs="Tahoma"/>
          <w:lang w:val="id-ID"/>
        </w:rPr>
        <w:t xml:space="preserve"> </w:t>
      </w:r>
      <w:r w:rsidR="004706BB" w:rsidRPr="00BB4DA1">
        <w:rPr>
          <w:rFonts w:ascii="Tahoma" w:hAnsi="Tahoma" w:cs="Tahoma"/>
          <w:lang w:val="id-ID"/>
        </w:rPr>
        <w:t>dengan anggaran sebesar Rp 285.02</w:t>
      </w:r>
      <w:r w:rsidR="005A3762" w:rsidRPr="00BB4DA1">
        <w:rPr>
          <w:rFonts w:ascii="Tahoma" w:hAnsi="Tahoma" w:cs="Tahoma"/>
          <w:lang w:val="id-ID"/>
        </w:rPr>
        <w:t>0.000,-</w:t>
      </w:r>
    </w:p>
    <w:p w:rsidR="009313F3" w:rsidRPr="00BB4DA1" w:rsidRDefault="009313F3" w:rsidP="00E707BC">
      <w:pPr>
        <w:numPr>
          <w:ilvl w:val="0"/>
          <w:numId w:val="35"/>
        </w:numPr>
        <w:tabs>
          <w:tab w:val="left" w:pos="709"/>
        </w:tabs>
        <w:spacing w:line="360" w:lineRule="auto"/>
        <w:ind w:left="1843" w:hanging="425"/>
        <w:jc w:val="both"/>
        <w:rPr>
          <w:rFonts w:ascii="Tahoma" w:hAnsi="Tahoma" w:cs="Tahoma"/>
          <w:lang w:val="id-ID"/>
        </w:rPr>
      </w:pPr>
      <w:r>
        <w:rPr>
          <w:rFonts w:ascii="Tahoma" w:hAnsi="Tahoma" w:cs="Tahoma"/>
          <w:lang w:val="id-ID"/>
        </w:rPr>
        <w:t>Inovasi Pelayanan Administrasi Kependudukan dengan anggaran sebesar Rp. 17.000.000,-</w:t>
      </w:r>
    </w:p>
    <w:p w:rsidR="00473778" w:rsidRPr="00BB4DA1" w:rsidRDefault="00473778" w:rsidP="00473778">
      <w:pPr>
        <w:tabs>
          <w:tab w:val="left" w:pos="709"/>
          <w:tab w:val="left" w:pos="2410"/>
        </w:tabs>
        <w:spacing w:line="360" w:lineRule="auto"/>
        <w:ind w:left="720"/>
        <w:jc w:val="both"/>
        <w:rPr>
          <w:rFonts w:ascii="Tahoma" w:hAnsi="Tahoma" w:cs="Tahoma"/>
          <w:lang w:val="id-ID"/>
        </w:rPr>
      </w:pPr>
      <w:r w:rsidRPr="00BB4DA1">
        <w:rPr>
          <w:rFonts w:ascii="Tahoma" w:hAnsi="Tahoma" w:cs="Tahoma"/>
          <w:lang w:val="id-ID"/>
        </w:rPr>
        <w:t>Pencapaian Kinerja Pelayanan Dinas Kependudukan dan Pencatatan Sipil Kabupaten Wonogiri ta</w:t>
      </w:r>
      <w:r w:rsidR="00C57C9D" w:rsidRPr="00BB4DA1">
        <w:rPr>
          <w:rFonts w:ascii="Tahoma" w:hAnsi="Tahoma" w:cs="Tahoma"/>
          <w:lang w:val="id-ID"/>
        </w:rPr>
        <w:t>hun 2017</w:t>
      </w:r>
      <w:r w:rsidRPr="00BB4DA1">
        <w:rPr>
          <w:rFonts w:ascii="Tahoma" w:hAnsi="Tahoma" w:cs="Tahoma"/>
          <w:lang w:val="id-ID"/>
        </w:rPr>
        <w:t xml:space="preserve"> dapat dilihat pada tabel berikut:</w:t>
      </w:r>
    </w:p>
    <w:p w:rsidR="00473778" w:rsidRPr="00BB4DA1" w:rsidRDefault="0042233B" w:rsidP="00473778">
      <w:pPr>
        <w:tabs>
          <w:tab w:val="left" w:pos="709"/>
          <w:tab w:val="left" w:pos="2410"/>
        </w:tabs>
        <w:spacing w:line="360" w:lineRule="auto"/>
        <w:ind w:left="720"/>
        <w:jc w:val="center"/>
        <w:rPr>
          <w:rFonts w:ascii="Tahoma" w:hAnsi="Tahoma" w:cs="Tahoma"/>
          <w:lang w:val="id-ID"/>
        </w:rPr>
      </w:pPr>
      <w:r w:rsidRPr="00BB4DA1">
        <w:rPr>
          <w:rFonts w:ascii="Tahoma" w:hAnsi="Tahoma" w:cs="Tahoma"/>
          <w:lang w:val="id-ID"/>
        </w:rPr>
        <w:t>Tabel : 2.2</w:t>
      </w:r>
    </w:p>
    <w:p w:rsidR="00473778" w:rsidRPr="00BB4DA1" w:rsidRDefault="00473778" w:rsidP="00473778">
      <w:pPr>
        <w:tabs>
          <w:tab w:val="left" w:pos="709"/>
          <w:tab w:val="left" w:pos="2410"/>
        </w:tabs>
        <w:spacing w:line="360" w:lineRule="auto"/>
        <w:ind w:left="720"/>
        <w:jc w:val="center"/>
        <w:rPr>
          <w:rFonts w:ascii="Tahoma" w:hAnsi="Tahoma" w:cs="Tahoma"/>
          <w:lang w:val="id-ID"/>
        </w:rPr>
      </w:pPr>
      <w:r w:rsidRPr="00BB4DA1">
        <w:rPr>
          <w:rFonts w:ascii="Tahoma" w:hAnsi="Tahoma" w:cs="Tahoma"/>
          <w:lang w:val="id-ID"/>
        </w:rPr>
        <w:t xml:space="preserve">PENCAPAIAN KINERJA PELAYANAN </w:t>
      </w:r>
    </w:p>
    <w:tbl>
      <w:tblPr>
        <w:tblW w:w="89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4"/>
        <w:gridCol w:w="1701"/>
        <w:gridCol w:w="1418"/>
        <w:gridCol w:w="1414"/>
        <w:gridCol w:w="1421"/>
        <w:gridCol w:w="1227"/>
        <w:gridCol w:w="1134"/>
      </w:tblGrid>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lastRenderedPageBreak/>
              <w:t xml:space="preserve"> No</w:t>
            </w:r>
          </w:p>
        </w:tc>
        <w:tc>
          <w:tcPr>
            <w:tcW w:w="1701"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Indikator</w:t>
            </w:r>
          </w:p>
        </w:tc>
        <w:tc>
          <w:tcPr>
            <w:tcW w:w="1418"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SPM/Standar Nasional</w:t>
            </w:r>
          </w:p>
        </w:tc>
        <w:tc>
          <w:tcPr>
            <w:tcW w:w="141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IKK</w:t>
            </w:r>
          </w:p>
        </w:tc>
        <w:tc>
          <w:tcPr>
            <w:tcW w:w="1421" w:type="dxa"/>
            <w:shd w:val="clear" w:color="auto" w:fill="auto"/>
          </w:tcPr>
          <w:p w:rsidR="00473778" w:rsidRPr="00BB4DA1" w:rsidRDefault="00777527" w:rsidP="00F56B10">
            <w:pPr>
              <w:tabs>
                <w:tab w:val="left" w:pos="709"/>
                <w:tab w:val="left" w:pos="2410"/>
              </w:tabs>
              <w:spacing w:line="360" w:lineRule="auto"/>
              <w:jc w:val="center"/>
              <w:rPr>
                <w:rFonts w:ascii="Tahoma" w:hAnsi="Tahoma" w:cs="Tahoma"/>
                <w:lang w:val="id-ID"/>
              </w:rPr>
            </w:pPr>
            <w:r w:rsidRPr="00BB4DA1">
              <w:rPr>
                <w:rFonts w:ascii="Tahoma" w:hAnsi="Tahoma" w:cs="Tahoma"/>
                <w:lang w:val="id-ID"/>
              </w:rPr>
              <w:t>Target Renstra SKPD Th 201</w:t>
            </w:r>
            <w:r w:rsidR="00F56B10">
              <w:rPr>
                <w:rFonts w:ascii="Tahoma" w:hAnsi="Tahoma" w:cs="Tahoma"/>
                <w:lang w:val="id-ID"/>
              </w:rPr>
              <w:t>8</w:t>
            </w:r>
          </w:p>
        </w:tc>
        <w:tc>
          <w:tcPr>
            <w:tcW w:w="1227" w:type="dxa"/>
            <w:shd w:val="clear" w:color="auto" w:fill="auto"/>
          </w:tcPr>
          <w:p w:rsidR="00473778" w:rsidRPr="00BB4DA1" w:rsidRDefault="00777527" w:rsidP="00F56B10">
            <w:pPr>
              <w:tabs>
                <w:tab w:val="left" w:pos="709"/>
                <w:tab w:val="left" w:pos="2410"/>
              </w:tabs>
              <w:spacing w:line="360" w:lineRule="auto"/>
              <w:jc w:val="center"/>
              <w:rPr>
                <w:rFonts w:ascii="Tahoma" w:hAnsi="Tahoma" w:cs="Tahoma"/>
                <w:lang w:val="id-ID"/>
              </w:rPr>
            </w:pPr>
            <w:r w:rsidRPr="00BB4DA1">
              <w:rPr>
                <w:rFonts w:ascii="Tahoma" w:hAnsi="Tahoma" w:cs="Tahoma"/>
                <w:lang w:val="id-ID"/>
              </w:rPr>
              <w:t>Realisasi Capaian Th 201</w:t>
            </w:r>
            <w:r w:rsidR="00F56B10">
              <w:rPr>
                <w:rFonts w:ascii="Tahoma" w:hAnsi="Tahoma" w:cs="Tahoma"/>
                <w:lang w:val="id-ID"/>
              </w:rPr>
              <w:t>8</w:t>
            </w:r>
          </w:p>
        </w:tc>
        <w:tc>
          <w:tcPr>
            <w:tcW w:w="113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Catatan Analisis</w:t>
            </w:r>
          </w:p>
        </w:tc>
      </w:tr>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1</w:t>
            </w:r>
          </w:p>
        </w:tc>
        <w:tc>
          <w:tcPr>
            <w:tcW w:w="1701"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2</w:t>
            </w:r>
          </w:p>
        </w:tc>
        <w:tc>
          <w:tcPr>
            <w:tcW w:w="1418"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3</w:t>
            </w:r>
          </w:p>
        </w:tc>
        <w:tc>
          <w:tcPr>
            <w:tcW w:w="141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4</w:t>
            </w:r>
          </w:p>
        </w:tc>
        <w:tc>
          <w:tcPr>
            <w:tcW w:w="1421"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5</w:t>
            </w:r>
          </w:p>
        </w:tc>
        <w:tc>
          <w:tcPr>
            <w:tcW w:w="1227"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6</w:t>
            </w:r>
          </w:p>
        </w:tc>
        <w:tc>
          <w:tcPr>
            <w:tcW w:w="113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7</w:t>
            </w:r>
          </w:p>
        </w:tc>
      </w:tr>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r w:rsidRPr="00BB4DA1">
              <w:rPr>
                <w:rFonts w:ascii="Tahoma" w:hAnsi="Tahoma" w:cs="Tahoma"/>
                <w:lang w:val="id-ID"/>
              </w:rPr>
              <w:t>1</w:t>
            </w:r>
          </w:p>
        </w:tc>
        <w:tc>
          <w:tcPr>
            <w:tcW w:w="1701"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Kartu Keluarga</w:t>
            </w:r>
          </w:p>
        </w:tc>
        <w:tc>
          <w:tcPr>
            <w:tcW w:w="1418"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Kartu Keluarga</w:t>
            </w:r>
          </w:p>
        </w:tc>
        <w:tc>
          <w:tcPr>
            <w:tcW w:w="1414"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Kartu Keluarga</w:t>
            </w:r>
          </w:p>
        </w:tc>
        <w:tc>
          <w:tcPr>
            <w:tcW w:w="1421" w:type="dxa"/>
            <w:shd w:val="clear" w:color="auto" w:fill="auto"/>
          </w:tcPr>
          <w:p w:rsidR="00473778" w:rsidRPr="00BB4DA1" w:rsidRDefault="00473778" w:rsidP="006A4373">
            <w:pPr>
              <w:tabs>
                <w:tab w:val="left" w:pos="1560"/>
                <w:tab w:val="left" w:pos="2410"/>
              </w:tabs>
              <w:spacing w:line="360" w:lineRule="auto"/>
              <w:jc w:val="center"/>
              <w:rPr>
                <w:rFonts w:ascii="Tahoma" w:hAnsi="Tahoma" w:cs="Tahoma"/>
                <w:lang w:val="id-ID"/>
              </w:rPr>
            </w:pPr>
          </w:p>
          <w:p w:rsidR="00405AEC" w:rsidRDefault="00405AEC" w:rsidP="004047A7">
            <w:pPr>
              <w:tabs>
                <w:tab w:val="left" w:pos="1560"/>
                <w:tab w:val="left" w:pos="2410"/>
              </w:tabs>
              <w:spacing w:line="360" w:lineRule="auto"/>
              <w:rPr>
                <w:rFonts w:ascii="Tahoma" w:hAnsi="Tahoma" w:cs="Tahoma"/>
                <w:lang w:val="id-ID"/>
              </w:rPr>
            </w:pPr>
          </w:p>
          <w:p w:rsidR="00473778" w:rsidRPr="00BB4DA1" w:rsidRDefault="00405AEC" w:rsidP="004047A7">
            <w:pPr>
              <w:tabs>
                <w:tab w:val="left" w:pos="1560"/>
                <w:tab w:val="left" w:pos="2410"/>
              </w:tabs>
              <w:spacing w:line="360" w:lineRule="auto"/>
              <w:rPr>
                <w:rFonts w:ascii="Tahoma" w:hAnsi="Tahoma" w:cs="Tahoma"/>
                <w:lang w:val="id-ID"/>
              </w:rPr>
            </w:pPr>
            <w:r>
              <w:rPr>
                <w:rFonts w:ascii="Tahoma" w:hAnsi="Tahoma" w:cs="Tahoma"/>
                <w:lang w:val="id-ID"/>
              </w:rPr>
              <w:t xml:space="preserve">  </w:t>
            </w:r>
            <w:r w:rsidR="00C57C9D" w:rsidRPr="00BB4DA1">
              <w:rPr>
                <w:rFonts w:ascii="Tahoma" w:hAnsi="Tahoma" w:cs="Tahoma"/>
                <w:lang w:val="id-ID"/>
              </w:rPr>
              <w:t>96,50</w:t>
            </w:r>
            <w:r>
              <w:rPr>
                <w:rFonts w:ascii="Tahoma" w:hAnsi="Tahoma" w:cs="Tahoma"/>
                <w:lang w:val="id-ID"/>
              </w:rPr>
              <w:t xml:space="preserve"> </w:t>
            </w:r>
            <w:r w:rsidR="004047A7" w:rsidRPr="00BB4DA1">
              <w:rPr>
                <w:rFonts w:ascii="Tahoma" w:hAnsi="Tahoma" w:cs="Tahoma"/>
                <w:lang w:val="id-ID"/>
              </w:rPr>
              <w:t>%</w:t>
            </w:r>
          </w:p>
        </w:tc>
        <w:tc>
          <w:tcPr>
            <w:tcW w:w="1227" w:type="dxa"/>
            <w:shd w:val="clear" w:color="auto" w:fill="auto"/>
          </w:tcPr>
          <w:p w:rsidR="00473778" w:rsidRPr="00BB4DA1" w:rsidRDefault="00473778" w:rsidP="006A4373">
            <w:pPr>
              <w:tabs>
                <w:tab w:val="left" w:pos="1560"/>
                <w:tab w:val="left" w:pos="2410"/>
              </w:tabs>
              <w:spacing w:line="360" w:lineRule="auto"/>
              <w:jc w:val="center"/>
              <w:rPr>
                <w:rFonts w:ascii="Tahoma" w:hAnsi="Tahoma" w:cs="Tahoma"/>
                <w:lang w:val="id-ID"/>
              </w:rPr>
            </w:pPr>
          </w:p>
          <w:p w:rsidR="00473778" w:rsidRPr="00BB4DA1" w:rsidRDefault="00473778" w:rsidP="006A4373">
            <w:pPr>
              <w:tabs>
                <w:tab w:val="left" w:pos="1560"/>
                <w:tab w:val="left" w:pos="2410"/>
              </w:tabs>
              <w:spacing w:line="360" w:lineRule="auto"/>
              <w:jc w:val="center"/>
              <w:rPr>
                <w:rFonts w:ascii="Tahoma" w:hAnsi="Tahoma" w:cs="Tahoma"/>
                <w:lang w:val="id-ID"/>
              </w:rPr>
            </w:pPr>
          </w:p>
          <w:p w:rsidR="00473778" w:rsidRPr="00BB4DA1" w:rsidRDefault="00C57C9D"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98,72</w:t>
            </w:r>
            <w:r w:rsidR="004047A7" w:rsidRPr="00BB4DA1">
              <w:rPr>
                <w:rFonts w:ascii="Tahoma" w:hAnsi="Tahoma" w:cs="Tahoma"/>
                <w:lang w:val="id-ID"/>
              </w:rPr>
              <w:t xml:space="preserve"> %</w:t>
            </w:r>
          </w:p>
        </w:tc>
        <w:tc>
          <w:tcPr>
            <w:tcW w:w="1134" w:type="dxa"/>
            <w:shd w:val="clear" w:color="auto" w:fill="auto"/>
          </w:tcPr>
          <w:p w:rsidR="00473778" w:rsidRPr="00BB4DA1" w:rsidRDefault="00473778" w:rsidP="006A4373">
            <w:pPr>
              <w:tabs>
                <w:tab w:val="left" w:pos="709"/>
                <w:tab w:val="left" w:pos="2410"/>
              </w:tabs>
              <w:spacing w:line="360" w:lineRule="auto"/>
              <w:jc w:val="both"/>
              <w:rPr>
                <w:rFonts w:ascii="Tahoma" w:hAnsi="Tahoma" w:cs="Tahoma"/>
                <w:lang w:val="id-ID"/>
              </w:rPr>
            </w:pPr>
          </w:p>
        </w:tc>
      </w:tr>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p>
        </w:tc>
        <w:tc>
          <w:tcPr>
            <w:tcW w:w="1701"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KTP-el</w:t>
            </w:r>
          </w:p>
        </w:tc>
        <w:tc>
          <w:tcPr>
            <w:tcW w:w="1418"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KTP-el</w:t>
            </w:r>
          </w:p>
        </w:tc>
        <w:tc>
          <w:tcPr>
            <w:tcW w:w="1414"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KTP-el</w:t>
            </w:r>
          </w:p>
        </w:tc>
        <w:tc>
          <w:tcPr>
            <w:tcW w:w="1421"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 xml:space="preserve">95,50 </w:t>
            </w:r>
            <w:r w:rsidR="004047A7" w:rsidRPr="00BB4DA1">
              <w:rPr>
                <w:rFonts w:ascii="Tahoma" w:hAnsi="Tahoma" w:cs="Tahoma"/>
                <w:lang w:val="id-ID"/>
              </w:rPr>
              <w:t>%</w:t>
            </w:r>
          </w:p>
          <w:p w:rsidR="00473778" w:rsidRPr="00BB4DA1" w:rsidRDefault="00473778" w:rsidP="006A4373">
            <w:pPr>
              <w:tabs>
                <w:tab w:val="left" w:pos="1560"/>
                <w:tab w:val="left" w:pos="2410"/>
              </w:tabs>
              <w:spacing w:line="360" w:lineRule="auto"/>
              <w:jc w:val="right"/>
              <w:rPr>
                <w:rFonts w:ascii="Tahoma" w:hAnsi="Tahoma" w:cs="Tahoma"/>
                <w:lang w:val="id-ID"/>
              </w:rPr>
            </w:pPr>
          </w:p>
        </w:tc>
        <w:tc>
          <w:tcPr>
            <w:tcW w:w="1227"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95,89</w:t>
            </w:r>
            <w:r w:rsidR="004047A7" w:rsidRPr="00BB4DA1">
              <w:rPr>
                <w:rFonts w:ascii="Tahoma" w:hAnsi="Tahoma" w:cs="Tahoma"/>
                <w:lang w:val="id-ID"/>
              </w:rPr>
              <w:t xml:space="preserve"> %</w:t>
            </w:r>
          </w:p>
        </w:tc>
        <w:tc>
          <w:tcPr>
            <w:tcW w:w="1134" w:type="dxa"/>
            <w:shd w:val="clear" w:color="auto" w:fill="auto"/>
          </w:tcPr>
          <w:p w:rsidR="00473778" w:rsidRPr="00BB4DA1" w:rsidRDefault="00473778" w:rsidP="006A4373">
            <w:pPr>
              <w:tabs>
                <w:tab w:val="left" w:pos="709"/>
                <w:tab w:val="left" w:pos="2410"/>
              </w:tabs>
              <w:spacing w:line="360" w:lineRule="auto"/>
              <w:jc w:val="both"/>
              <w:rPr>
                <w:rFonts w:ascii="Tahoma" w:hAnsi="Tahoma" w:cs="Tahoma"/>
                <w:lang w:val="id-ID"/>
              </w:rPr>
            </w:pPr>
          </w:p>
        </w:tc>
      </w:tr>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p>
        </w:tc>
        <w:tc>
          <w:tcPr>
            <w:tcW w:w="1701"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Kelahiran</w:t>
            </w:r>
          </w:p>
        </w:tc>
        <w:tc>
          <w:tcPr>
            <w:tcW w:w="1418"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Kelahiran</w:t>
            </w:r>
          </w:p>
        </w:tc>
        <w:tc>
          <w:tcPr>
            <w:tcW w:w="1414"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Kelahiran</w:t>
            </w:r>
          </w:p>
        </w:tc>
        <w:tc>
          <w:tcPr>
            <w:tcW w:w="1421"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45</w:t>
            </w:r>
            <w:r w:rsidR="004047A7" w:rsidRPr="00BB4DA1">
              <w:rPr>
                <w:rFonts w:ascii="Tahoma" w:hAnsi="Tahoma" w:cs="Tahoma"/>
                <w:lang w:val="id-ID"/>
              </w:rPr>
              <w:t xml:space="preserve"> %</w:t>
            </w:r>
          </w:p>
        </w:tc>
        <w:tc>
          <w:tcPr>
            <w:tcW w:w="1227"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42,65</w:t>
            </w:r>
            <w:r w:rsidR="004047A7" w:rsidRPr="00BB4DA1">
              <w:rPr>
                <w:rFonts w:ascii="Tahoma" w:hAnsi="Tahoma" w:cs="Tahoma"/>
                <w:lang w:val="id-ID"/>
              </w:rPr>
              <w:t xml:space="preserve"> %</w:t>
            </w:r>
          </w:p>
        </w:tc>
        <w:tc>
          <w:tcPr>
            <w:tcW w:w="1134" w:type="dxa"/>
            <w:shd w:val="clear" w:color="auto" w:fill="auto"/>
          </w:tcPr>
          <w:p w:rsidR="00473778" w:rsidRPr="00BB4DA1" w:rsidRDefault="00473778" w:rsidP="006A4373">
            <w:pPr>
              <w:tabs>
                <w:tab w:val="left" w:pos="709"/>
                <w:tab w:val="left" w:pos="2410"/>
              </w:tabs>
              <w:spacing w:line="360" w:lineRule="auto"/>
              <w:jc w:val="both"/>
              <w:rPr>
                <w:rFonts w:ascii="Tahoma" w:hAnsi="Tahoma" w:cs="Tahoma"/>
                <w:lang w:val="id-ID"/>
              </w:rPr>
            </w:pPr>
          </w:p>
        </w:tc>
      </w:tr>
      <w:tr w:rsidR="00473778" w:rsidRPr="00BB4DA1" w:rsidTr="006A4373">
        <w:tc>
          <w:tcPr>
            <w:tcW w:w="664" w:type="dxa"/>
            <w:shd w:val="clear" w:color="auto" w:fill="auto"/>
          </w:tcPr>
          <w:p w:rsidR="00473778" w:rsidRPr="00BB4DA1" w:rsidRDefault="00473778" w:rsidP="006A4373">
            <w:pPr>
              <w:tabs>
                <w:tab w:val="left" w:pos="709"/>
                <w:tab w:val="left" w:pos="2410"/>
              </w:tabs>
              <w:spacing w:line="360" w:lineRule="auto"/>
              <w:jc w:val="center"/>
              <w:rPr>
                <w:rFonts w:ascii="Tahoma" w:hAnsi="Tahoma" w:cs="Tahoma"/>
                <w:lang w:val="id-ID"/>
              </w:rPr>
            </w:pPr>
          </w:p>
        </w:tc>
        <w:tc>
          <w:tcPr>
            <w:tcW w:w="1701"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Kematian</w:t>
            </w:r>
          </w:p>
        </w:tc>
        <w:tc>
          <w:tcPr>
            <w:tcW w:w="1418"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Kematian</w:t>
            </w:r>
          </w:p>
        </w:tc>
        <w:tc>
          <w:tcPr>
            <w:tcW w:w="1414" w:type="dxa"/>
            <w:shd w:val="clear" w:color="auto" w:fill="auto"/>
          </w:tcPr>
          <w:p w:rsidR="00473778" w:rsidRPr="00BB4DA1" w:rsidRDefault="00473778"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Kematian</w:t>
            </w:r>
          </w:p>
        </w:tc>
        <w:tc>
          <w:tcPr>
            <w:tcW w:w="1421"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right"/>
              <w:rPr>
                <w:rFonts w:ascii="Tahoma" w:hAnsi="Tahoma" w:cs="Tahoma"/>
                <w:lang w:val="id-ID"/>
              </w:rPr>
            </w:pPr>
            <w:r w:rsidRPr="00BB4DA1">
              <w:rPr>
                <w:rFonts w:ascii="Tahoma" w:hAnsi="Tahoma" w:cs="Tahoma"/>
                <w:lang w:val="id-ID"/>
              </w:rPr>
              <w:t>2</w:t>
            </w:r>
            <w:r w:rsidR="004047A7" w:rsidRPr="00BB4DA1">
              <w:rPr>
                <w:rFonts w:ascii="Tahoma" w:hAnsi="Tahoma" w:cs="Tahoma"/>
                <w:lang w:val="id-ID"/>
              </w:rPr>
              <w:t>0 %</w:t>
            </w:r>
          </w:p>
          <w:p w:rsidR="00473778" w:rsidRPr="00BB4DA1" w:rsidRDefault="00473778" w:rsidP="006A4373">
            <w:pPr>
              <w:tabs>
                <w:tab w:val="left" w:pos="1560"/>
                <w:tab w:val="left" w:pos="2410"/>
              </w:tabs>
              <w:spacing w:line="360" w:lineRule="auto"/>
              <w:jc w:val="center"/>
              <w:rPr>
                <w:rFonts w:ascii="Tahoma" w:hAnsi="Tahoma" w:cs="Tahoma"/>
                <w:lang w:val="id-ID"/>
              </w:rPr>
            </w:pPr>
          </w:p>
        </w:tc>
        <w:tc>
          <w:tcPr>
            <w:tcW w:w="1227" w:type="dxa"/>
            <w:shd w:val="clear" w:color="auto" w:fill="auto"/>
          </w:tcPr>
          <w:p w:rsidR="00473778" w:rsidRPr="00BB4DA1" w:rsidRDefault="00473778" w:rsidP="006A4373">
            <w:pPr>
              <w:tabs>
                <w:tab w:val="left" w:pos="1560"/>
                <w:tab w:val="left" w:pos="2410"/>
              </w:tabs>
              <w:spacing w:line="360" w:lineRule="auto"/>
              <w:jc w:val="right"/>
              <w:rPr>
                <w:rFonts w:ascii="Tahoma" w:hAnsi="Tahoma" w:cs="Tahoma"/>
                <w:lang w:val="id-ID"/>
              </w:rPr>
            </w:pPr>
          </w:p>
          <w:p w:rsidR="00473778" w:rsidRPr="00BB4DA1" w:rsidRDefault="00C57C9D" w:rsidP="006A4373">
            <w:pPr>
              <w:tabs>
                <w:tab w:val="left" w:pos="1560"/>
                <w:tab w:val="left" w:pos="2410"/>
              </w:tabs>
              <w:spacing w:line="360" w:lineRule="auto"/>
              <w:jc w:val="right"/>
              <w:rPr>
                <w:rFonts w:ascii="Tahoma" w:hAnsi="Tahoma" w:cs="Tahoma"/>
                <w:lang w:val="id-ID"/>
              </w:rPr>
            </w:pPr>
            <w:r w:rsidRPr="00BB4DA1">
              <w:rPr>
                <w:rFonts w:ascii="Tahoma" w:hAnsi="Tahoma" w:cs="Tahoma"/>
                <w:lang w:val="id-ID"/>
              </w:rPr>
              <w:t>19,03</w:t>
            </w:r>
            <w:r w:rsidR="004047A7" w:rsidRPr="00BB4DA1">
              <w:rPr>
                <w:rFonts w:ascii="Tahoma" w:hAnsi="Tahoma" w:cs="Tahoma"/>
                <w:lang w:val="id-ID"/>
              </w:rPr>
              <w:t xml:space="preserve"> %</w:t>
            </w:r>
          </w:p>
          <w:p w:rsidR="00473778" w:rsidRPr="00BB4DA1" w:rsidRDefault="00473778" w:rsidP="00632F35">
            <w:pPr>
              <w:tabs>
                <w:tab w:val="left" w:pos="1560"/>
                <w:tab w:val="left" w:pos="2410"/>
              </w:tabs>
              <w:spacing w:line="360" w:lineRule="auto"/>
              <w:rPr>
                <w:rFonts w:ascii="Tahoma" w:hAnsi="Tahoma" w:cs="Tahoma"/>
                <w:lang w:val="id-ID"/>
              </w:rPr>
            </w:pPr>
          </w:p>
        </w:tc>
        <w:tc>
          <w:tcPr>
            <w:tcW w:w="1134" w:type="dxa"/>
            <w:shd w:val="clear" w:color="auto" w:fill="auto"/>
          </w:tcPr>
          <w:p w:rsidR="00473778" w:rsidRPr="00BB4DA1" w:rsidRDefault="00473778" w:rsidP="006A4373">
            <w:pPr>
              <w:tabs>
                <w:tab w:val="left" w:pos="709"/>
                <w:tab w:val="left" w:pos="2410"/>
              </w:tabs>
              <w:spacing w:line="360" w:lineRule="auto"/>
              <w:jc w:val="both"/>
              <w:rPr>
                <w:rFonts w:ascii="Tahoma" w:hAnsi="Tahoma" w:cs="Tahoma"/>
                <w:lang w:val="id-ID"/>
              </w:rPr>
            </w:pPr>
          </w:p>
        </w:tc>
      </w:tr>
    </w:tbl>
    <w:p w:rsidR="008B4F40" w:rsidRPr="00BB4DA1" w:rsidRDefault="008B4F40" w:rsidP="008B4F40">
      <w:pPr>
        <w:tabs>
          <w:tab w:val="left" w:pos="1560"/>
          <w:tab w:val="left" w:pos="2410"/>
        </w:tabs>
        <w:spacing w:line="360" w:lineRule="auto"/>
        <w:ind w:left="1440"/>
        <w:jc w:val="both"/>
        <w:rPr>
          <w:rFonts w:ascii="Tahoma" w:hAnsi="Tahoma" w:cs="Tahoma"/>
          <w:b/>
          <w:lang w:val="id-ID"/>
        </w:rPr>
      </w:pPr>
    </w:p>
    <w:p w:rsidR="00B43864" w:rsidRPr="00BB4DA1" w:rsidRDefault="00D21885" w:rsidP="00C17E1B">
      <w:pPr>
        <w:tabs>
          <w:tab w:val="left" w:pos="1134"/>
          <w:tab w:val="left" w:pos="2410"/>
        </w:tabs>
        <w:spacing w:line="360" w:lineRule="auto"/>
        <w:ind w:left="1134" w:firstLine="709"/>
        <w:jc w:val="both"/>
        <w:rPr>
          <w:rFonts w:ascii="Tahoma" w:hAnsi="Tahoma" w:cs="Tahoma"/>
          <w:lang w:val="id-ID"/>
        </w:rPr>
      </w:pPr>
      <w:r w:rsidRPr="00BB4DA1">
        <w:rPr>
          <w:rFonts w:ascii="Tahoma" w:hAnsi="Tahoma" w:cs="Tahoma"/>
          <w:lang w:val="id-ID"/>
        </w:rPr>
        <w:t xml:space="preserve">Berdasarkan Tabel diatas dapat dilihat bahwa pada indikator kinerja Cakupan Penerbitan </w:t>
      </w:r>
      <w:r w:rsidR="006B3217" w:rsidRPr="00BB4DA1">
        <w:rPr>
          <w:rFonts w:ascii="Tahoma" w:hAnsi="Tahoma" w:cs="Tahoma"/>
          <w:lang w:val="id-ID"/>
        </w:rPr>
        <w:t xml:space="preserve">Kartu Keluarga </w:t>
      </w:r>
      <w:r w:rsidR="0042233B" w:rsidRPr="00BB4DA1">
        <w:rPr>
          <w:rFonts w:ascii="Tahoma" w:hAnsi="Tahoma" w:cs="Tahoma"/>
          <w:lang w:val="id-ID"/>
        </w:rPr>
        <w:t>dan cakupan Penerbitan KTP el meleb</w:t>
      </w:r>
      <w:r w:rsidR="00C17E1B" w:rsidRPr="00BB4DA1">
        <w:rPr>
          <w:rFonts w:ascii="Tahoma" w:hAnsi="Tahoma" w:cs="Tahoma"/>
          <w:lang w:val="id-ID"/>
        </w:rPr>
        <w:t xml:space="preserve">ihi target yang ditetapkan </w:t>
      </w:r>
      <w:r w:rsidR="0042233B" w:rsidRPr="00BB4DA1">
        <w:rPr>
          <w:rFonts w:ascii="Tahoma" w:hAnsi="Tahoma" w:cs="Tahoma"/>
          <w:lang w:val="id-ID"/>
        </w:rPr>
        <w:t xml:space="preserve"> dikarenakan masyarakat sudah memahami arti pentingnya kepemilikan dokumen kependudukan utamanya tentang KTP el </w:t>
      </w:r>
      <w:r w:rsidR="006B3217" w:rsidRPr="00BB4DA1">
        <w:rPr>
          <w:rFonts w:ascii="Tahoma" w:hAnsi="Tahoma" w:cs="Tahoma"/>
          <w:lang w:val="id-ID"/>
        </w:rPr>
        <w:t>dan Kartu Keluarga,</w:t>
      </w:r>
      <w:r w:rsidR="0042233B" w:rsidRPr="00BB4DA1">
        <w:rPr>
          <w:rFonts w:ascii="Tahoma" w:hAnsi="Tahoma" w:cs="Tahoma"/>
          <w:lang w:val="id-ID"/>
        </w:rPr>
        <w:t xml:space="preserve"> </w:t>
      </w:r>
      <w:r w:rsidR="006B3217" w:rsidRPr="00BB4DA1">
        <w:rPr>
          <w:rFonts w:ascii="Tahoma" w:hAnsi="Tahoma" w:cs="Tahoma"/>
          <w:lang w:val="id-ID"/>
        </w:rPr>
        <w:t xml:space="preserve">dalam praktek sehari-hari </w:t>
      </w:r>
      <w:r w:rsidR="0042233B" w:rsidRPr="00BB4DA1">
        <w:rPr>
          <w:rFonts w:ascii="Tahoma" w:hAnsi="Tahoma" w:cs="Tahoma"/>
          <w:lang w:val="id-ID"/>
        </w:rPr>
        <w:t xml:space="preserve">KTP dan KK hampir </w:t>
      </w:r>
      <w:r w:rsidR="005947C9" w:rsidRPr="00BB4DA1">
        <w:rPr>
          <w:rFonts w:ascii="Tahoma" w:hAnsi="Tahoma" w:cs="Tahoma"/>
          <w:lang w:val="id-ID"/>
        </w:rPr>
        <w:t xml:space="preserve">digunakan setiap keperluan di kehidupan masyarakat, </w:t>
      </w:r>
      <w:r w:rsidR="0008755B" w:rsidRPr="00BB4DA1">
        <w:rPr>
          <w:rFonts w:ascii="Tahoma" w:hAnsi="Tahoma" w:cs="Tahoma"/>
          <w:lang w:val="id-ID"/>
        </w:rPr>
        <w:t>dan</w:t>
      </w:r>
      <w:r w:rsidR="00D7410C" w:rsidRPr="00BB4DA1">
        <w:rPr>
          <w:rFonts w:ascii="Tahoma" w:hAnsi="Tahoma" w:cs="Tahoma"/>
          <w:lang w:val="id-ID"/>
        </w:rPr>
        <w:t xml:space="preserve"> juga </w:t>
      </w:r>
      <w:r w:rsidR="0008755B" w:rsidRPr="00BB4DA1">
        <w:rPr>
          <w:rFonts w:ascii="Tahoma" w:hAnsi="Tahoma" w:cs="Tahoma"/>
          <w:lang w:val="id-ID"/>
        </w:rPr>
        <w:t xml:space="preserve">karena </w:t>
      </w:r>
      <w:r w:rsidR="00D7410C" w:rsidRPr="00BB4DA1">
        <w:rPr>
          <w:rFonts w:ascii="Tahoma" w:hAnsi="Tahoma" w:cs="Tahoma"/>
          <w:lang w:val="id-ID"/>
        </w:rPr>
        <w:t xml:space="preserve">didukung ketersediaan blanko KTP-el yang telah dicukupi dari Pemerintah Pusat sehingga masyarakat yang memerlukan KTP-el dapat segera </w:t>
      </w:r>
      <w:r w:rsidR="00405AEC">
        <w:rPr>
          <w:rFonts w:ascii="Tahoma" w:hAnsi="Tahoma" w:cs="Tahoma"/>
          <w:lang w:val="id-ID"/>
        </w:rPr>
        <w:t>dicetak</w:t>
      </w:r>
      <w:r w:rsidR="00D7410C" w:rsidRPr="00BB4DA1">
        <w:rPr>
          <w:rFonts w:ascii="Tahoma" w:hAnsi="Tahoma" w:cs="Tahoma"/>
          <w:lang w:val="id-ID"/>
        </w:rPr>
        <w:t xml:space="preserve">, disamping </w:t>
      </w:r>
      <w:r w:rsidR="0008755B" w:rsidRPr="00BB4DA1">
        <w:rPr>
          <w:rFonts w:ascii="Tahoma" w:hAnsi="Tahoma" w:cs="Tahoma"/>
          <w:lang w:val="id-ID"/>
        </w:rPr>
        <w:t xml:space="preserve">itu </w:t>
      </w:r>
      <w:r w:rsidR="00D7410C" w:rsidRPr="00BB4DA1">
        <w:rPr>
          <w:rFonts w:ascii="Tahoma" w:hAnsi="Tahoma" w:cs="Tahoma"/>
          <w:lang w:val="id-ID"/>
        </w:rPr>
        <w:t>karena  adanya kegiatan sosialisasi tentang peraturan kependudukan dan pelayanan jemput bola ke - setiap kecamatan</w:t>
      </w:r>
      <w:r w:rsidR="0008755B" w:rsidRPr="00BB4DA1">
        <w:rPr>
          <w:rFonts w:ascii="Tahoma" w:hAnsi="Tahoma" w:cs="Tahoma"/>
          <w:lang w:val="id-ID"/>
        </w:rPr>
        <w:t>, Fasilitasi Mobiling</w:t>
      </w:r>
      <w:r w:rsidR="00D7410C" w:rsidRPr="00BB4DA1">
        <w:rPr>
          <w:rFonts w:ascii="Tahoma" w:hAnsi="Tahoma" w:cs="Tahoma"/>
          <w:lang w:val="id-ID"/>
        </w:rPr>
        <w:t xml:space="preserve"> </w:t>
      </w:r>
      <w:r w:rsidR="0008755B" w:rsidRPr="00BB4DA1">
        <w:rPr>
          <w:rFonts w:ascii="Tahoma" w:hAnsi="Tahoma" w:cs="Tahoma"/>
          <w:lang w:val="id-ID"/>
        </w:rPr>
        <w:t xml:space="preserve">Pelayanan adminduk dan Pelayanan di CFD </w:t>
      </w:r>
      <w:r w:rsidR="00D7410C" w:rsidRPr="00BB4DA1">
        <w:rPr>
          <w:rFonts w:ascii="Tahoma" w:hAnsi="Tahoma" w:cs="Tahoma"/>
          <w:lang w:val="id-ID"/>
        </w:rPr>
        <w:t xml:space="preserve">yang memudahkan bagi </w:t>
      </w:r>
      <w:r w:rsidR="0008755B" w:rsidRPr="00BB4DA1">
        <w:rPr>
          <w:rFonts w:ascii="Tahoma" w:hAnsi="Tahoma" w:cs="Tahoma"/>
          <w:lang w:val="id-ID"/>
        </w:rPr>
        <w:t xml:space="preserve">masyarakat atau </w:t>
      </w:r>
      <w:r w:rsidR="00D7410C" w:rsidRPr="00BB4DA1">
        <w:rPr>
          <w:rFonts w:ascii="Tahoma" w:hAnsi="Tahoma" w:cs="Tahoma"/>
          <w:lang w:val="id-ID"/>
        </w:rPr>
        <w:t xml:space="preserve">para pemohon dalam pencarian </w:t>
      </w:r>
      <w:r w:rsidR="00D7410C" w:rsidRPr="00BB4DA1">
        <w:rPr>
          <w:rFonts w:ascii="Tahoma" w:hAnsi="Tahoma" w:cs="Tahoma"/>
          <w:lang w:val="id-ID"/>
        </w:rPr>
        <w:lastRenderedPageBreak/>
        <w:t>akta kelahiran maupun dokumen kependudukan lainnya,  juga adanya kerja sama dengan aparat desa, bidan desa atau tokoh masyarakat di daerah  dalam pencarian dokumen kependudukan</w:t>
      </w:r>
      <w:r w:rsidR="0008755B" w:rsidRPr="00BB4DA1">
        <w:rPr>
          <w:rFonts w:ascii="Tahoma" w:hAnsi="Tahoma" w:cs="Tahoma"/>
          <w:lang w:val="id-ID"/>
        </w:rPr>
        <w:t xml:space="preserve"> </w:t>
      </w:r>
      <w:r w:rsidR="005947C9" w:rsidRPr="00BB4DA1">
        <w:rPr>
          <w:rFonts w:ascii="Tahoma" w:hAnsi="Tahoma" w:cs="Tahoma"/>
          <w:lang w:val="id-ID"/>
        </w:rPr>
        <w:t xml:space="preserve">sedangkan untuk cakupan Penerbitan Akta Kelahiran </w:t>
      </w:r>
      <w:r w:rsidR="00D7410C" w:rsidRPr="00BB4DA1">
        <w:rPr>
          <w:rFonts w:ascii="Tahoma" w:hAnsi="Tahoma" w:cs="Tahoma"/>
          <w:lang w:val="id-ID"/>
        </w:rPr>
        <w:t xml:space="preserve">masih dibawah target yang ditetapkan dikarenakan </w:t>
      </w:r>
      <w:r w:rsidR="0008755B" w:rsidRPr="00BB4DA1">
        <w:rPr>
          <w:rFonts w:ascii="Tahoma" w:hAnsi="Tahoma" w:cs="Tahoma"/>
          <w:lang w:val="id-ID"/>
        </w:rPr>
        <w:t>dihitungnya dari</w:t>
      </w:r>
      <w:r w:rsidR="00D7410C" w:rsidRPr="00BB4DA1">
        <w:rPr>
          <w:rFonts w:ascii="Tahoma" w:hAnsi="Tahoma" w:cs="Tahoma"/>
          <w:lang w:val="id-ID"/>
        </w:rPr>
        <w:t xml:space="preserve"> jumlah penduduk keseluruhan dimana untuk usia diatas lima puluh tahun </w:t>
      </w:r>
      <w:r w:rsidR="0008755B" w:rsidRPr="00BB4DA1">
        <w:rPr>
          <w:rFonts w:ascii="Tahoma" w:hAnsi="Tahoma" w:cs="Tahoma"/>
          <w:lang w:val="id-ID"/>
        </w:rPr>
        <w:t>masih banyak yang belum  mempunyai akta kelahiran</w:t>
      </w:r>
      <w:r w:rsidR="006E08BD" w:rsidRPr="00BB4DA1">
        <w:rPr>
          <w:rFonts w:ascii="Tahoma" w:hAnsi="Tahoma" w:cs="Tahoma"/>
          <w:lang w:val="id-ID"/>
        </w:rPr>
        <w:t xml:space="preserve">, </w:t>
      </w:r>
      <w:r w:rsidR="00C17E1B" w:rsidRPr="00BB4DA1">
        <w:rPr>
          <w:rFonts w:ascii="Tahoma" w:hAnsi="Tahoma" w:cs="Tahoma"/>
          <w:lang w:val="id-ID"/>
        </w:rPr>
        <w:t xml:space="preserve"> </w:t>
      </w:r>
      <w:r w:rsidR="006E08BD" w:rsidRPr="00BB4DA1">
        <w:rPr>
          <w:rFonts w:ascii="Tahoma" w:hAnsi="Tahoma" w:cs="Tahoma"/>
          <w:lang w:val="id-ID"/>
        </w:rPr>
        <w:t xml:space="preserve">sedangkan </w:t>
      </w:r>
      <w:r w:rsidR="005947C9" w:rsidRPr="00BB4DA1">
        <w:rPr>
          <w:rFonts w:ascii="Tahoma" w:hAnsi="Tahoma" w:cs="Tahoma"/>
          <w:lang w:val="id-ID"/>
        </w:rPr>
        <w:t xml:space="preserve"> Akta Kematian </w:t>
      </w:r>
      <w:r w:rsidRPr="00BB4DA1">
        <w:rPr>
          <w:rFonts w:ascii="Tahoma" w:hAnsi="Tahoma" w:cs="Tahoma"/>
          <w:lang w:val="id-ID"/>
        </w:rPr>
        <w:t xml:space="preserve">tidak memenuhi taget, </w:t>
      </w:r>
      <w:r w:rsidR="005947C9" w:rsidRPr="00BB4DA1">
        <w:rPr>
          <w:rFonts w:ascii="Tahoma" w:hAnsi="Tahoma" w:cs="Tahoma"/>
          <w:lang w:val="id-ID"/>
        </w:rPr>
        <w:t xml:space="preserve"> dikarenakan kesadaran masyarakat tentang kepemilikan akta kematian masih kurang mereka beranggapan bahwa kepemilikan akta kematian adalah tidak diperlukan, dan mereka juga belum secara aktif melaporkan setiap peristiwa kematian dan mengajukan permohonan pembuatan akta ke</w:t>
      </w:r>
      <w:r w:rsidR="00B43864" w:rsidRPr="00BB4DA1">
        <w:rPr>
          <w:rFonts w:ascii="Tahoma" w:hAnsi="Tahoma" w:cs="Tahoma"/>
          <w:lang w:val="id-ID"/>
        </w:rPr>
        <w:t>matian bagi anggota keluarganya.</w:t>
      </w:r>
    </w:p>
    <w:p w:rsidR="005947C9" w:rsidRPr="00BB4DA1" w:rsidRDefault="00B43864" w:rsidP="00025034">
      <w:pPr>
        <w:tabs>
          <w:tab w:val="left" w:pos="1134"/>
          <w:tab w:val="left" w:pos="2410"/>
        </w:tabs>
        <w:spacing w:line="360" w:lineRule="auto"/>
        <w:ind w:left="1134" w:firstLine="709"/>
        <w:jc w:val="both"/>
        <w:rPr>
          <w:rFonts w:ascii="Tahoma" w:hAnsi="Tahoma" w:cs="Tahoma"/>
          <w:lang w:val="id-ID"/>
        </w:rPr>
      </w:pPr>
      <w:r w:rsidRPr="00BB4DA1">
        <w:rPr>
          <w:rFonts w:ascii="Tahoma" w:hAnsi="Tahoma" w:cs="Tahoma"/>
          <w:lang w:val="id-ID"/>
        </w:rPr>
        <w:t>Pada tabel berikut ini akan disajikan target dan perkiraan c</w:t>
      </w:r>
      <w:r w:rsidR="00025034" w:rsidRPr="00BB4DA1">
        <w:rPr>
          <w:rFonts w:ascii="Tahoma" w:hAnsi="Tahoma" w:cs="Tahoma"/>
          <w:lang w:val="id-ID"/>
        </w:rPr>
        <w:t>apaia</w:t>
      </w:r>
      <w:r w:rsidR="00225A09" w:rsidRPr="00BB4DA1">
        <w:rPr>
          <w:rFonts w:ascii="Tahoma" w:hAnsi="Tahoma" w:cs="Tahoma"/>
          <w:lang w:val="id-ID"/>
        </w:rPr>
        <w:t>n kinerja pada tahun 201</w:t>
      </w:r>
      <w:r w:rsidR="008436EE">
        <w:rPr>
          <w:rFonts w:ascii="Tahoma" w:hAnsi="Tahoma" w:cs="Tahoma"/>
          <w:lang w:val="id-ID"/>
        </w:rPr>
        <w:t>9</w:t>
      </w:r>
      <w:r w:rsidR="003F185C" w:rsidRPr="00BB4DA1">
        <w:rPr>
          <w:rFonts w:ascii="Tahoma" w:hAnsi="Tahoma" w:cs="Tahoma"/>
          <w:lang w:val="id-ID"/>
        </w:rPr>
        <w:t>.</w:t>
      </w:r>
    </w:p>
    <w:p w:rsidR="00D21885" w:rsidRPr="00BB4DA1" w:rsidRDefault="00D21885" w:rsidP="00D1244E">
      <w:pPr>
        <w:numPr>
          <w:ilvl w:val="0"/>
          <w:numId w:val="10"/>
        </w:numPr>
        <w:tabs>
          <w:tab w:val="left" w:pos="1134"/>
          <w:tab w:val="left" w:pos="2410"/>
        </w:tabs>
        <w:spacing w:line="360" w:lineRule="auto"/>
        <w:ind w:left="1134" w:hanging="567"/>
        <w:jc w:val="both"/>
        <w:rPr>
          <w:rFonts w:ascii="Tahoma" w:hAnsi="Tahoma" w:cs="Tahoma"/>
          <w:lang w:val="id-ID"/>
        </w:rPr>
      </w:pPr>
      <w:r w:rsidRPr="00BB4DA1">
        <w:rPr>
          <w:rFonts w:ascii="Tahoma" w:hAnsi="Tahoma" w:cs="Tahoma"/>
          <w:lang w:val="id-ID"/>
        </w:rPr>
        <w:t xml:space="preserve">Tabel 2.3. Perkiraan Capaian </w:t>
      </w:r>
      <w:r w:rsidR="003F185C" w:rsidRPr="00BB4DA1">
        <w:rPr>
          <w:rFonts w:ascii="Tahoma" w:hAnsi="Tahoma" w:cs="Tahoma"/>
          <w:lang w:val="id-ID"/>
        </w:rPr>
        <w:t>Kinerja Tahu</w:t>
      </w:r>
      <w:r w:rsidR="00225A09" w:rsidRPr="00BB4DA1">
        <w:rPr>
          <w:rFonts w:ascii="Tahoma" w:hAnsi="Tahoma" w:cs="Tahoma"/>
          <w:lang w:val="id-ID"/>
        </w:rPr>
        <w:t>n 201</w:t>
      </w:r>
      <w:r w:rsidR="008436EE">
        <w:rPr>
          <w:rFonts w:ascii="Tahoma" w:hAnsi="Tahoma" w:cs="Tahoma"/>
          <w:lang w:val="id-ID"/>
        </w:rPr>
        <w:t>9</w:t>
      </w:r>
      <w:r w:rsidR="007F1102" w:rsidRPr="00BB4DA1">
        <w:rPr>
          <w:rFonts w:ascii="Tahoma" w:hAnsi="Tahoma" w:cs="Tahoma"/>
          <w:lang w:val="id-ID"/>
        </w:rPr>
        <w:t>.</w:t>
      </w:r>
    </w:p>
    <w:p w:rsidR="007F1102" w:rsidRPr="00BB4DA1" w:rsidRDefault="007F1102" w:rsidP="007F1102">
      <w:pPr>
        <w:tabs>
          <w:tab w:val="left" w:pos="1134"/>
          <w:tab w:val="left" w:pos="2410"/>
        </w:tabs>
        <w:spacing w:line="360" w:lineRule="auto"/>
        <w:ind w:left="1440"/>
        <w:jc w:val="both"/>
        <w:rPr>
          <w:rFonts w:ascii="Tahoma" w:hAnsi="Tahoma" w:cs="Tahoma"/>
          <w:lang w:val="id-ID"/>
        </w:rPr>
      </w:pP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397"/>
        <w:gridCol w:w="1896"/>
        <w:gridCol w:w="1519"/>
        <w:gridCol w:w="1417"/>
      </w:tblGrid>
      <w:tr w:rsidR="007F1102" w:rsidRPr="00BB4DA1" w:rsidTr="006A4373">
        <w:tc>
          <w:tcPr>
            <w:tcW w:w="851"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No</w:t>
            </w:r>
          </w:p>
        </w:tc>
        <w:tc>
          <w:tcPr>
            <w:tcW w:w="2397"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Sasaran</w:t>
            </w:r>
          </w:p>
        </w:tc>
        <w:tc>
          <w:tcPr>
            <w:tcW w:w="1896"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Indikator Kinerja</w:t>
            </w:r>
          </w:p>
        </w:tc>
        <w:tc>
          <w:tcPr>
            <w:tcW w:w="1519"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 xml:space="preserve">Target       </w:t>
            </w:r>
          </w:p>
        </w:tc>
        <w:tc>
          <w:tcPr>
            <w:tcW w:w="1417"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 xml:space="preserve">Prediksi Capaian </w:t>
            </w:r>
          </w:p>
        </w:tc>
      </w:tr>
      <w:tr w:rsidR="007F1102" w:rsidRPr="00BB4DA1" w:rsidTr="006A4373">
        <w:tc>
          <w:tcPr>
            <w:tcW w:w="851"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r w:rsidRPr="00BB4DA1">
              <w:rPr>
                <w:rFonts w:ascii="Tahoma" w:hAnsi="Tahoma" w:cs="Tahoma"/>
                <w:lang w:val="id-ID"/>
              </w:rPr>
              <w:t>1.</w:t>
            </w:r>
          </w:p>
        </w:tc>
        <w:tc>
          <w:tcPr>
            <w:tcW w:w="2397"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r w:rsidRPr="00BB4DA1">
              <w:rPr>
                <w:rFonts w:ascii="Tahoma" w:hAnsi="Tahoma" w:cs="Tahoma"/>
                <w:lang w:val="id-ID"/>
              </w:rPr>
              <w:t>Terwujudnya Tertib Administrasi Kependudukan</w:t>
            </w:r>
          </w:p>
        </w:tc>
        <w:tc>
          <w:tcPr>
            <w:tcW w:w="1896" w:type="dxa"/>
            <w:shd w:val="clear" w:color="auto" w:fill="auto"/>
          </w:tcPr>
          <w:p w:rsidR="007F1102" w:rsidRPr="00BB4DA1" w:rsidRDefault="007F1102"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Kartu Keluarga</w:t>
            </w:r>
          </w:p>
        </w:tc>
        <w:tc>
          <w:tcPr>
            <w:tcW w:w="1519" w:type="dxa"/>
            <w:shd w:val="clear" w:color="auto" w:fill="auto"/>
          </w:tcPr>
          <w:p w:rsidR="007F1102" w:rsidRPr="00BB4DA1" w:rsidRDefault="008F74FE"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97 %</w:t>
            </w:r>
          </w:p>
        </w:tc>
        <w:tc>
          <w:tcPr>
            <w:tcW w:w="1417" w:type="dxa"/>
            <w:shd w:val="clear" w:color="auto" w:fill="auto"/>
          </w:tcPr>
          <w:p w:rsidR="007F1102" w:rsidRPr="00BB4DA1" w:rsidRDefault="008F74FE"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97</w:t>
            </w:r>
            <w:r w:rsidR="008436EE">
              <w:rPr>
                <w:rFonts w:ascii="Tahoma" w:hAnsi="Tahoma" w:cs="Tahoma"/>
                <w:lang w:val="id-ID"/>
              </w:rPr>
              <w:t>,64</w:t>
            </w:r>
            <w:r w:rsidRPr="00BB4DA1">
              <w:rPr>
                <w:rFonts w:ascii="Tahoma" w:hAnsi="Tahoma" w:cs="Tahoma"/>
                <w:lang w:val="id-ID"/>
              </w:rPr>
              <w:t xml:space="preserve"> %</w:t>
            </w:r>
          </w:p>
        </w:tc>
      </w:tr>
      <w:tr w:rsidR="007F1102" w:rsidRPr="00BB4DA1" w:rsidTr="006A4373">
        <w:tc>
          <w:tcPr>
            <w:tcW w:w="851"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p>
        </w:tc>
        <w:tc>
          <w:tcPr>
            <w:tcW w:w="2397"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p>
        </w:tc>
        <w:tc>
          <w:tcPr>
            <w:tcW w:w="1896" w:type="dxa"/>
            <w:shd w:val="clear" w:color="auto" w:fill="auto"/>
          </w:tcPr>
          <w:p w:rsidR="007F1102" w:rsidRPr="00BB4DA1" w:rsidRDefault="007F1102"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KTP-el</w:t>
            </w:r>
          </w:p>
        </w:tc>
        <w:tc>
          <w:tcPr>
            <w:tcW w:w="1519" w:type="dxa"/>
            <w:shd w:val="clear" w:color="auto" w:fill="auto"/>
          </w:tcPr>
          <w:p w:rsidR="007F1102" w:rsidRPr="00BB4DA1" w:rsidRDefault="002F7891" w:rsidP="002F7891">
            <w:pPr>
              <w:tabs>
                <w:tab w:val="left" w:pos="1560"/>
                <w:tab w:val="left" w:pos="2410"/>
              </w:tabs>
              <w:spacing w:line="360" w:lineRule="auto"/>
              <w:jc w:val="center"/>
              <w:rPr>
                <w:rFonts w:ascii="Tahoma" w:hAnsi="Tahoma" w:cs="Tahoma"/>
                <w:lang w:val="id-ID"/>
              </w:rPr>
            </w:pPr>
            <w:r w:rsidRPr="00BB4DA1">
              <w:rPr>
                <w:rFonts w:ascii="Tahoma" w:hAnsi="Tahoma" w:cs="Tahoma"/>
                <w:lang w:val="id-ID"/>
              </w:rPr>
              <w:t>96 %</w:t>
            </w:r>
          </w:p>
          <w:p w:rsidR="00482E56" w:rsidRPr="00BB4DA1" w:rsidRDefault="00482E56" w:rsidP="006A4373">
            <w:pPr>
              <w:tabs>
                <w:tab w:val="left" w:pos="1560"/>
                <w:tab w:val="left" w:pos="2410"/>
              </w:tabs>
              <w:spacing w:line="360" w:lineRule="auto"/>
              <w:jc w:val="right"/>
              <w:rPr>
                <w:rFonts w:ascii="Tahoma" w:hAnsi="Tahoma" w:cs="Tahoma"/>
                <w:lang w:val="id-ID"/>
              </w:rPr>
            </w:pPr>
          </w:p>
        </w:tc>
        <w:tc>
          <w:tcPr>
            <w:tcW w:w="1417" w:type="dxa"/>
            <w:shd w:val="clear" w:color="auto" w:fill="auto"/>
          </w:tcPr>
          <w:p w:rsidR="007F1102" w:rsidRPr="00BB4DA1" w:rsidRDefault="00571AC7"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96</w:t>
            </w:r>
            <w:r w:rsidR="008436EE">
              <w:rPr>
                <w:rFonts w:ascii="Tahoma" w:hAnsi="Tahoma" w:cs="Tahoma"/>
                <w:lang w:val="id-ID"/>
              </w:rPr>
              <w:t>,03</w:t>
            </w:r>
            <w:r w:rsidRPr="00BB4DA1">
              <w:rPr>
                <w:rFonts w:ascii="Tahoma" w:hAnsi="Tahoma" w:cs="Tahoma"/>
                <w:lang w:val="id-ID"/>
              </w:rPr>
              <w:t xml:space="preserve"> %</w:t>
            </w:r>
          </w:p>
        </w:tc>
      </w:tr>
      <w:tr w:rsidR="007F1102" w:rsidRPr="00BB4DA1" w:rsidTr="006A4373">
        <w:tc>
          <w:tcPr>
            <w:tcW w:w="851"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p>
        </w:tc>
        <w:tc>
          <w:tcPr>
            <w:tcW w:w="2397"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rPr>
            </w:pPr>
          </w:p>
        </w:tc>
        <w:tc>
          <w:tcPr>
            <w:tcW w:w="1896" w:type="dxa"/>
            <w:shd w:val="clear" w:color="auto" w:fill="auto"/>
          </w:tcPr>
          <w:p w:rsidR="007F1102" w:rsidRPr="00BB4DA1" w:rsidRDefault="007F1102"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Kelahiran</w:t>
            </w:r>
          </w:p>
        </w:tc>
        <w:tc>
          <w:tcPr>
            <w:tcW w:w="1519" w:type="dxa"/>
            <w:shd w:val="clear" w:color="auto" w:fill="auto"/>
          </w:tcPr>
          <w:p w:rsidR="007F1102" w:rsidRPr="00BB4DA1" w:rsidRDefault="002F7891"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50</w:t>
            </w:r>
            <w:r w:rsidR="00C752BF" w:rsidRPr="00BB4DA1">
              <w:rPr>
                <w:rFonts w:ascii="Tahoma" w:hAnsi="Tahoma" w:cs="Tahoma"/>
                <w:lang w:val="id-ID"/>
              </w:rPr>
              <w:t xml:space="preserve"> %</w:t>
            </w:r>
          </w:p>
        </w:tc>
        <w:tc>
          <w:tcPr>
            <w:tcW w:w="1417" w:type="dxa"/>
            <w:shd w:val="clear" w:color="auto" w:fill="auto"/>
          </w:tcPr>
          <w:p w:rsidR="007F1102" w:rsidRPr="00BB4DA1" w:rsidRDefault="008436EE" w:rsidP="006A4373">
            <w:pPr>
              <w:tabs>
                <w:tab w:val="left" w:pos="1560"/>
                <w:tab w:val="left" w:pos="2410"/>
              </w:tabs>
              <w:spacing w:line="360" w:lineRule="auto"/>
              <w:jc w:val="center"/>
              <w:rPr>
                <w:rFonts w:ascii="Tahoma" w:hAnsi="Tahoma" w:cs="Tahoma"/>
                <w:lang w:val="id-ID"/>
              </w:rPr>
            </w:pPr>
            <w:r>
              <w:rPr>
                <w:rFonts w:ascii="Tahoma" w:hAnsi="Tahoma" w:cs="Tahoma"/>
                <w:lang w:val="id-ID"/>
              </w:rPr>
              <w:t>43,92</w:t>
            </w:r>
            <w:r w:rsidR="00571AC7" w:rsidRPr="00BB4DA1">
              <w:rPr>
                <w:rFonts w:ascii="Tahoma" w:hAnsi="Tahoma" w:cs="Tahoma"/>
                <w:lang w:val="id-ID"/>
              </w:rPr>
              <w:t xml:space="preserve"> %</w:t>
            </w:r>
          </w:p>
          <w:p w:rsidR="00B43864" w:rsidRPr="00BB4DA1" w:rsidRDefault="00B43864" w:rsidP="006A4373">
            <w:pPr>
              <w:tabs>
                <w:tab w:val="left" w:pos="1560"/>
                <w:tab w:val="left" w:pos="2410"/>
              </w:tabs>
              <w:spacing w:line="360" w:lineRule="auto"/>
              <w:jc w:val="center"/>
              <w:rPr>
                <w:rFonts w:ascii="Tahoma" w:hAnsi="Tahoma" w:cs="Tahoma"/>
                <w:lang w:val="id-ID"/>
              </w:rPr>
            </w:pPr>
          </w:p>
          <w:p w:rsidR="00B43864" w:rsidRPr="00BB4DA1" w:rsidRDefault="00B43864" w:rsidP="00B43864">
            <w:pPr>
              <w:tabs>
                <w:tab w:val="left" w:pos="1560"/>
                <w:tab w:val="left" w:pos="2410"/>
              </w:tabs>
              <w:spacing w:line="360" w:lineRule="auto"/>
              <w:rPr>
                <w:rFonts w:ascii="Tahoma" w:hAnsi="Tahoma" w:cs="Tahoma"/>
                <w:lang w:val="id-ID"/>
              </w:rPr>
            </w:pPr>
          </w:p>
        </w:tc>
      </w:tr>
      <w:tr w:rsidR="007F1102" w:rsidRPr="00BB4DA1" w:rsidTr="006A4373">
        <w:tc>
          <w:tcPr>
            <w:tcW w:w="851"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lang w:val="id-ID"/>
              </w:rPr>
            </w:pPr>
          </w:p>
        </w:tc>
        <w:tc>
          <w:tcPr>
            <w:tcW w:w="2397" w:type="dxa"/>
            <w:shd w:val="clear" w:color="auto" w:fill="auto"/>
          </w:tcPr>
          <w:p w:rsidR="007F1102" w:rsidRPr="00BB4DA1" w:rsidRDefault="007F1102" w:rsidP="006A4373">
            <w:pPr>
              <w:tabs>
                <w:tab w:val="left" w:pos="1560"/>
                <w:tab w:val="left" w:pos="2410"/>
              </w:tabs>
              <w:spacing w:line="360" w:lineRule="auto"/>
              <w:jc w:val="both"/>
              <w:rPr>
                <w:rFonts w:ascii="Tahoma" w:hAnsi="Tahoma" w:cs="Tahoma"/>
              </w:rPr>
            </w:pPr>
          </w:p>
        </w:tc>
        <w:tc>
          <w:tcPr>
            <w:tcW w:w="1896" w:type="dxa"/>
            <w:shd w:val="clear" w:color="auto" w:fill="auto"/>
          </w:tcPr>
          <w:p w:rsidR="007F1102" w:rsidRPr="00BB4DA1" w:rsidRDefault="007F1102" w:rsidP="006A4373">
            <w:pPr>
              <w:tabs>
                <w:tab w:val="left" w:pos="1560"/>
                <w:tab w:val="left" w:pos="2410"/>
              </w:tabs>
              <w:spacing w:line="360" w:lineRule="auto"/>
              <w:rPr>
                <w:rFonts w:ascii="Tahoma" w:hAnsi="Tahoma" w:cs="Tahoma"/>
                <w:lang w:val="id-ID"/>
              </w:rPr>
            </w:pPr>
            <w:r w:rsidRPr="00BB4DA1">
              <w:rPr>
                <w:rFonts w:ascii="Tahoma" w:hAnsi="Tahoma" w:cs="Tahoma"/>
                <w:lang w:val="id-ID"/>
              </w:rPr>
              <w:t>Cakupan Penerbitan Kutipan Akta Kematian</w:t>
            </w:r>
          </w:p>
        </w:tc>
        <w:tc>
          <w:tcPr>
            <w:tcW w:w="1519" w:type="dxa"/>
            <w:shd w:val="clear" w:color="auto" w:fill="auto"/>
          </w:tcPr>
          <w:p w:rsidR="007F1102" w:rsidRPr="00BB4DA1" w:rsidRDefault="007F1102" w:rsidP="006A4373">
            <w:pPr>
              <w:tabs>
                <w:tab w:val="left" w:pos="1560"/>
                <w:tab w:val="left" w:pos="2410"/>
              </w:tabs>
              <w:spacing w:line="360" w:lineRule="auto"/>
              <w:jc w:val="center"/>
              <w:rPr>
                <w:rFonts w:ascii="Tahoma" w:hAnsi="Tahoma" w:cs="Tahoma"/>
                <w:lang w:val="id-ID"/>
              </w:rPr>
            </w:pPr>
          </w:p>
          <w:p w:rsidR="00B43864" w:rsidRPr="00BB4DA1" w:rsidRDefault="00571AC7" w:rsidP="006A4373">
            <w:pPr>
              <w:tabs>
                <w:tab w:val="left" w:pos="1560"/>
                <w:tab w:val="left" w:pos="2410"/>
              </w:tabs>
              <w:spacing w:line="360" w:lineRule="auto"/>
              <w:jc w:val="center"/>
              <w:rPr>
                <w:rFonts w:ascii="Tahoma" w:hAnsi="Tahoma" w:cs="Tahoma"/>
                <w:lang w:val="id-ID"/>
              </w:rPr>
            </w:pPr>
            <w:r w:rsidRPr="00BB4DA1">
              <w:rPr>
                <w:rFonts w:ascii="Tahoma" w:hAnsi="Tahoma" w:cs="Tahoma"/>
                <w:lang w:val="id-ID"/>
              </w:rPr>
              <w:t>30</w:t>
            </w:r>
            <w:r w:rsidR="00C752BF" w:rsidRPr="00BB4DA1">
              <w:rPr>
                <w:rFonts w:ascii="Tahoma" w:hAnsi="Tahoma" w:cs="Tahoma"/>
                <w:lang w:val="id-ID"/>
              </w:rPr>
              <w:t xml:space="preserve"> %</w:t>
            </w:r>
          </w:p>
          <w:p w:rsidR="00B43864" w:rsidRPr="00BB4DA1" w:rsidRDefault="00B43864" w:rsidP="00B43864">
            <w:pPr>
              <w:tabs>
                <w:tab w:val="left" w:pos="1560"/>
                <w:tab w:val="left" w:pos="2410"/>
              </w:tabs>
              <w:spacing w:line="360" w:lineRule="auto"/>
              <w:rPr>
                <w:rFonts w:ascii="Tahoma" w:hAnsi="Tahoma" w:cs="Tahoma"/>
                <w:lang w:val="id-ID"/>
              </w:rPr>
            </w:pPr>
          </w:p>
        </w:tc>
        <w:tc>
          <w:tcPr>
            <w:tcW w:w="1417" w:type="dxa"/>
            <w:shd w:val="clear" w:color="auto" w:fill="auto"/>
          </w:tcPr>
          <w:p w:rsidR="00482E56" w:rsidRPr="00BB4DA1" w:rsidRDefault="00482E56" w:rsidP="006A4373">
            <w:pPr>
              <w:tabs>
                <w:tab w:val="left" w:pos="1560"/>
                <w:tab w:val="left" w:pos="2410"/>
              </w:tabs>
              <w:spacing w:line="360" w:lineRule="auto"/>
              <w:jc w:val="center"/>
              <w:rPr>
                <w:rFonts w:ascii="Tahoma" w:hAnsi="Tahoma" w:cs="Tahoma"/>
                <w:lang w:val="id-ID"/>
              </w:rPr>
            </w:pPr>
          </w:p>
          <w:p w:rsidR="007F1102" w:rsidRPr="00BB4DA1" w:rsidRDefault="00571AC7" w:rsidP="008436EE">
            <w:pPr>
              <w:tabs>
                <w:tab w:val="left" w:pos="1560"/>
                <w:tab w:val="left" w:pos="2410"/>
              </w:tabs>
              <w:spacing w:line="360" w:lineRule="auto"/>
              <w:jc w:val="center"/>
              <w:rPr>
                <w:rFonts w:ascii="Tahoma" w:hAnsi="Tahoma" w:cs="Tahoma"/>
                <w:lang w:val="id-ID"/>
              </w:rPr>
            </w:pPr>
            <w:r w:rsidRPr="00BB4DA1">
              <w:rPr>
                <w:rFonts w:ascii="Tahoma" w:hAnsi="Tahoma" w:cs="Tahoma"/>
                <w:lang w:val="id-ID"/>
              </w:rPr>
              <w:t>3</w:t>
            </w:r>
            <w:r w:rsidR="008436EE">
              <w:rPr>
                <w:rFonts w:ascii="Tahoma" w:hAnsi="Tahoma" w:cs="Tahoma"/>
                <w:lang w:val="id-ID"/>
              </w:rPr>
              <w:t>8,22</w:t>
            </w:r>
            <w:r w:rsidRPr="00BB4DA1">
              <w:rPr>
                <w:rFonts w:ascii="Tahoma" w:hAnsi="Tahoma" w:cs="Tahoma"/>
                <w:lang w:val="id-ID"/>
              </w:rPr>
              <w:t xml:space="preserve"> %</w:t>
            </w:r>
          </w:p>
        </w:tc>
      </w:tr>
    </w:tbl>
    <w:p w:rsidR="00E04642" w:rsidRPr="00BB4DA1" w:rsidRDefault="00E04642" w:rsidP="005947C9">
      <w:pPr>
        <w:tabs>
          <w:tab w:val="left" w:pos="1134"/>
          <w:tab w:val="left" w:pos="2410"/>
        </w:tabs>
        <w:spacing w:line="360" w:lineRule="auto"/>
        <w:jc w:val="both"/>
        <w:rPr>
          <w:rFonts w:ascii="Tahoma" w:hAnsi="Tahoma" w:cs="Tahoma"/>
          <w:lang w:val="id-ID"/>
        </w:rPr>
      </w:pPr>
    </w:p>
    <w:p w:rsidR="005C47F6" w:rsidRPr="00BB4DA1" w:rsidRDefault="001A7A8D" w:rsidP="001A7A8D">
      <w:pPr>
        <w:tabs>
          <w:tab w:val="left" w:pos="709"/>
          <w:tab w:val="left" w:pos="2410"/>
        </w:tabs>
        <w:spacing w:line="360" w:lineRule="auto"/>
        <w:ind w:left="567" w:hanging="567"/>
        <w:jc w:val="both"/>
        <w:rPr>
          <w:rFonts w:ascii="Tahoma" w:hAnsi="Tahoma" w:cs="Tahoma"/>
          <w:b/>
          <w:lang w:val="id-ID"/>
        </w:rPr>
      </w:pPr>
      <w:r w:rsidRPr="00BB4DA1">
        <w:rPr>
          <w:rFonts w:ascii="Tahoma" w:hAnsi="Tahoma" w:cs="Tahoma"/>
          <w:b/>
          <w:lang w:val="id-ID"/>
        </w:rPr>
        <w:t xml:space="preserve">2.3. </w:t>
      </w:r>
      <w:r w:rsidR="005C47F6" w:rsidRPr="00BB4DA1">
        <w:rPr>
          <w:rFonts w:ascii="Tahoma" w:hAnsi="Tahoma" w:cs="Tahoma"/>
          <w:b/>
          <w:lang w:val="id-ID"/>
        </w:rPr>
        <w:t xml:space="preserve">ISU PERMASALAHAN PENYELENGGARAAN, TUGAS </w:t>
      </w:r>
      <w:r w:rsidR="00F67D6C" w:rsidRPr="00BB4DA1">
        <w:rPr>
          <w:rFonts w:ascii="Tahoma" w:hAnsi="Tahoma" w:cs="Tahoma"/>
          <w:b/>
          <w:lang w:val="id-ID"/>
        </w:rPr>
        <w:t xml:space="preserve"> </w:t>
      </w:r>
      <w:r w:rsidR="008B4F40" w:rsidRPr="00BB4DA1">
        <w:rPr>
          <w:rFonts w:ascii="Tahoma" w:hAnsi="Tahoma" w:cs="Tahoma"/>
          <w:b/>
          <w:lang w:val="id-ID"/>
        </w:rPr>
        <w:t>D</w:t>
      </w:r>
      <w:r w:rsidR="00C17E1B" w:rsidRPr="00BB4DA1">
        <w:rPr>
          <w:rFonts w:ascii="Tahoma" w:hAnsi="Tahoma" w:cs="Tahoma"/>
          <w:b/>
          <w:lang w:val="id-ID"/>
        </w:rPr>
        <w:t xml:space="preserve">AN FUNGSI </w:t>
      </w:r>
      <w:r w:rsidR="000263E0" w:rsidRPr="00BB4DA1">
        <w:rPr>
          <w:rFonts w:ascii="Tahoma" w:hAnsi="Tahoma" w:cs="Tahoma"/>
          <w:b/>
          <w:lang w:val="id-ID"/>
        </w:rPr>
        <w:t>P</w:t>
      </w:r>
      <w:r w:rsidR="00C17E1B" w:rsidRPr="00BB4DA1">
        <w:rPr>
          <w:rFonts w:ascii="Tahoma" w:hAnsi="Tahoma" w:cs="Tahoma"/>
          <w:b/>
          <w:lang w:val="id-ID"/>
        </w:rPr>
        <w:t xml:space="preserve">erangkat </w:t>
      </w:r>
      <w:r w:rsidR="000263E0" w:rsidRPr="00BB4DA1">
        <w:rPr>
          <w:rFonts w:ascii="Tahoma" w:hAnsi="Tahoma" w:cs="Tahoma"/>
          <w:b/>
          <w:lang w:val="id-ID"/>
        </w:rPr>
        <w:t>D</w:t>
      </w:r>
      <w:r w:rsidR="00C17E1B" w:rsidRPr="00BB4DA1">
        <w:rPr>
          <w:rFonts w:ascii="Tahoma" w:hAnsi="Tahoma" w:cs="Tahoma"/>
          <w:b/>
          <w:lang w:val="id-ID"/>
        </w:rPr>
        <w:t>aerah</w:t>
      </w:r>
    </w:p>
    <w:p w:rsidR="00FC1B6A" w:rsidRPr="00BB4DA1" w:rsidRDefault="00FC1B6A" w:rsidP="00FC1B6A">
      <w:pPr>
        <w:numPr>
          <w:ilvl w:val="0"/>
          <w:numId w:val="11"/>
        </w:numPr>
        <w:tabs>
          <w:tab w:val="left" w:pos="709"/>
          <w:tab w:val="left" w:pos="1134"/>
          <w:tab w:val="left" w:pos="2410"/>
        </w:tabs>
        <w:spacing w:line="360" w:lineRule="auto"/>
        <w:jc w:val="both"/>
        <w:rPr>
          <w:rFonts w:ascii="Tahoma" w:hAnsi="Tahoma" w:cs="Tahoma"/>
          <w:b/>
          <w:lang w:val="id-ID"/>
        </w:rPr>
      </w:pPr>
      <w:r w:rsidRPr="00BB4DA1">
        <w:rPr>
          <w:rFonts w:ascii="Tahoma" w:hAnsi="Tahoma" w:cs="Tahoma"/>
          <w:b/>
          <w:lang w:val="id-ID"/>
        </w:rPr>
        <w:lastRenderedPageBreak/>
        <w:t>Tugas Pokok dan Fungsi</w:t>
      </w:r>
    </w:p>
    <w:p w:rsidR="00FC1B6A" w:rsidRPr="00BB4DA1" w:rsidRDefault="00FC1B6A" w:rsidP="00FC1B6A">
      <w:pPr>
        <w:tabs>
          <w:tab w:val="left" w:pos="709"/>
          <w:tab w:val="left" w:pos="1134"/>
          <w:tab w:val="left" w:pos="2410"/>
        </w:tabs>
        <w:spacing w:line="360" w:lineRule="auto"/>
        <w:ind w:left="1080" w:firstLine="621"/>
        <w:jc w:val="both"/>
        <w:rPr>
          <w:rFonts w:ascii="Tahoma" w:hAnsi="Tahoma" w:cs="Tahoma"/>
          <w:i/>
          <w:lang w:val="id-ID"/>
        </w:rPr>
      </w:pPr>
      <w:r w:rsidRPr="00BB4DA1">
        <w:rPr>
          <w:rFonts w:ascii="Tahoma" w:hAnsi="Tahoma" w:cs="Tahoma"/>
          <w:lang w:val="id-ID"/>
        </w:rPr>
        <w:t xml:space="preserve">Berdasarkan Peraturan Daerah Kabupaten Wonogiri Nomor </w:t>
      </w:r>
      <w:r w:rsidR="00C17E1B" w:rsidRPr="00BB4DA1">
        <w:rPr>
          <w:rFonts w:ascii="Tahoma" w:hAnsi="Tahoma" w:cs="Tahoma"/>
          <w:lang w:val="id-ID"/>
        </w:rPr>
        <w:t>13 Tahun 2016</w:t>
      </w:r>
      <w:r w:rsidRPr="00BB4DA1">
        <w:rPr>
          <w:rFonts w:ascii="Tahoma" w:hAnsi="Tahoma" w:cs="Tahoma"/>
          <w:lang w:val="id-ID"/>
        </w:rPr>
        <w:t xml:space="preserve"> tentang </w:t>
      </w:r>
      <w:r w:rsidR="00C17E1B" w:rsidRPr="00BB4DA1">
        <w:rPr>
          <w:rFonts w:ascii="Tahoma" w:hAnsi="Tahoma" w:cs="Tahoma"/>
          <w:lang w:val="id-ID"/>
        </w:rPr>
        <w:t>Pembentukan dan Susunan Perangkat</w:t>
      </w:r>
      <w:r w:rsidRPr="00BB4DA1">
        <w:rPr>
          <w:rFonts w:ascii="Tahoma" w:hAnsi="Tahoma" w:cs="Tahoma"/>
          <w:lang w:val="id-ID"/>
        </w:rPr>
        <w:t xml:space="preserve"> Kabupaten Wonogiri,</w:t>
      </w:r>
      <w:r w:rsidRPr="00BB4DA1">
        <w:rPr>
          <w:rFonts w:ascii="Tahoma" w:hAnsi="Tahoma" w:cs="Tahoma"/>
          <w:color w:val="FF0000"/>
          <w:lang w:val="id-ID"/>
        </w:rPr>
        <w:t xml:space="preserve"> </w:t>
      </w:r>
      <w:r w:rsidR="002A5291" w:rsidRPr="00BB4DA1">
        <w:rPr>
          <w:rFonts w:ascii="Tahoma" w:hAnsi="Tahoma" w:cs="Tahoma"/>
          <w:lang w:val="id-ID"/>
        </w:rPr>
        <w:t xml:space="preserve">Peraturan Bupati Wonogiri Nomor 89 Tahun 2016 tentang </w:t>
      </w:r>
      <w:r w:rsidRPr="00BB4DA1">
        <w:rPr>
          <w:rFonts w:ascii="Tahoma" w:hAnsi="Tahoma" w:cs="Tahoma"/>
          <w:lang w:val="id-ID"/>
        </w:rPr>
        <w:t xml:space="preserve"> Tugas </w:t>
      </w:r>
      <w:r w:rsidR="002A5291" w:rsidRPr="00BB4DA1">
        <w:rPr>
          <w:rFonts w:ascii="Tahoma" w:hAnsi="Tahoma" w:cs="Tahoma"/>
          <w:lang w:val="id-ID"/>
        </w:rPr>
        <w:t>Pokok dan Fungsi</w:t>
      </w:r>
      <w:r w:rsidRPr="00BB4DA1">
        <w:rPr>
          <w:rFonts w:ascii="Tahoma" w:hAnsi="Tahoma" w:cs="Tahoma"/>
          <w:lang w:val="id-ID"/>
        </w:rPr>
        <w:t xml:space="preserve"> Dinas Kependudukan dan Pencatatan Sipil Kabupaten Wonogiri, Tugas Pokok Dinas Kependudukan dan Pencatatan Sipil Kabupaten Wonogiri adalah “</w:t>
      </w:r>
      <w:r w:rsidR="001C020B" w:rsidRPr="00BB4DA1">
        <w:rPr>
          <w:rFonts w:ascii="Tahoma" w:hAnsi="Tahoma" w:cs="Tahoma"/>
          <w:i/>
          <w:lang w:val="id-ID"/>
        </w:rPr>
        <w:t>Membantu Bupati dalam melaksanakan urusan pemerintahan bidang kependudukan</w:t>
      </w:r>
      <w:r w:rsidR="009B6EC0" w:rsidRPr="00BB4DA1">
        <w:rPr>
          <w:rFonts w:ascii="Tahoma" w:hAnsi="Tahoma" w:cs="Tahoma"/>
          <w:i/>
          <w:lang w:val="id-ID"/>
        </w:rPr>
        <w:t>,</w:t>
      </w:r>
      <w:r w:rsidR="00D728D7">
        <w:rPr>
          <w:rFonts w:ascii="Tahoma" w:hAnsi="Tahoma" w:cs="Tahoma"/>
          <w:i/>
          <w:lang w:val="id-ID"/>
        </w:rPr>
        <w:t xml:space="preserve"> </w:t>
      </w:r>
      <w:r w:rsidR="001C020B" w:rsidRPr="00BB4DA1">
        <w:rPr>
          <w:rFonts w:ascii="Tahoma" w:hAnsi="Tahoma" w:cs="Tahoma"/>
          <w:i/>
          <w:lang w:val="id-ID"/>
        </w:rPr>
        <w:t>dan pencatatan sipil yang menjadi kewenangan daerah dan tugas pemban</w:t>
      </w:r>
      <w:r w:rsidR="00E76343" w:rsidRPr="00BB4DA1">
        <w:rPr>
          <w:rFonts w:ascii="Tahoma" w:hAnsi="Tahoma" w:cs="Tahoma"/>
          <w:i/>
          <w:lang w:val="id-ID"/>
        </w:rPr>
        <w:t>tuan yang ditugaskan kepada dae</w:t>
      </w:r>
      <w:r w:rsidR="001C020B" w:rsidRPr="00BB4DA1">
        <w:rPr>
          <w:rFonts w:ascii="Tahoma" w:hAnsi="Tahoma" w:cs="Tahoma"/>
          <w:i/>
          <w:lang w:val="id-ID"/>
        </w:rPr>
        <w:t>r</w:t>
      </w:r>
      <w:r w:rsidR="00E76343" w:rsidRPr="00BB4DA1">
        <w:rPr>
          <w:rFonts w:ascii="Tahoma" w:hAnsi="Tahoma" w:cs="Tahoma"/>
          <w:i/>
          <w:lang w:val="id-ID"/>
        </w:rPr>
        <w:t>a</w:t>
      </w:r>
      <w:r w:rsidR="001C020B" w:rsidRPr="00BB4DA1">
        <w:rPr>
          <w:rFonts w:ascii="Tahoma" w:hAnsi="Tahoma" w:cs="Tahoma"/>
          <w:i/>
          <w:lang w:val="id-ID"/>
        </w:rPr>
        <w:t>h</w:t>
      </w:r>
      <w:r w:rsidRPr="00BB4DA1">
        <w:rPr>
          <w:rFonts w:ascii="Tahoma" w:hAnsi="Tahoma" w:cs="Tahoma"/>
          <w:i/>
          <w:lang w:val="id-ID"/>
        </w:rPr>
        <w:t>”.</w:t>
      </w:r>
    </w:p>
    <w:p w:rsidR="00FC1B6A" w:rsidRPr="00BB4DA1" w:rsidRDefault="00FC1B6A" w:rsidP="00FC1B6A">
      <w:pPr>
        <w:tabs>
          <w:tab w:val="left" w:pos="709"/>
          <w:tab w:val="left" w:pos="1134"/>
          <w:tab w:val="left" w:pos="2410"/>
        </w:tabs>
        <w:spacing w:line="360" w:lineRule="auto"/>
        <w:ind w:left="1080" w:firstLine="621"/>
        <w:jc w:val="both"/>
        <w:rPr>
          <w:rFonts w:ascii="Tahoma" w:hAnsi="Tahoma" w:cs="Tahoma"/>
          <w:lang w:val="id-ID"/>
        </w:rPr>
      </w:pPr>
      <w:r w:rsidRPr="00BB4DA1">
        <w:rPr>
          <w:rFonts w:ascii="Tahoma" w:hAnsi="Tahoma" w:cs="Tahoma"/>
          <w:lang w:val="id-ID"/>
        </w:rPr>
        <w:t>Dalam melaksanakan tugas pokok tersebut Dinas Kependudukan dan Pencatatan Sipil Kabupaten Wonogiri mempunyai fungsi antara lain :</w:t>
      </w:r>
    </w:p>
    <w:p w:rsidR="00FC1B6A" w:rsidRPr="00BB4DA1" w:rsidRDefault="00E76343" w:rsidP="00FC1B6A">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Perumusan kebijakan teknis pelaksanaan urusan pemerintahan bidang kependudukan dan pencatatan sipil;</w:t>
      </w:r>
    </w:p>
    <w:p w:rsidR="00DD2C09" w:rsidRPr="00BB4DA1" w:rsidRDefault="00E76343" w:rsidP="00E7704D">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Pelaksanaan kebijakan urusan pemerintahan bidang kependudukan dan pencatatan sipil;</w:t>
      </w:r>
    </w:p>
    <w:p w:rsidR="00E76343" w:rsidRPr="00BB4DA1" w:rsidRDefault="00E76343" w:rsidP="00E7704D">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Pelaksanaan evaluasi dan pelaporan penyelenggaraan urusan pemerintahan bidang kependudukan dan pencatatan sipil;</w:t>
      </w:r>
    </w:p>
    <w:p w:rsidR="00E76343" w:rsidRPr="00BB4DA1" w:rsidRDefault="00E76343" w:rsidP="00E7704D">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 xml:space="preserve">Pelaksanaan administrasi dinas dalam penyelenggaraan urusan pemerintahan </w:t>
      </w:r>
      <w:r w:rsidR="00527E4D" w:rsidRPr="00BB4DA1">
        <w:rPr>
          <w:rFonts w:ascii="Tahoma" w:hAnsi="Tahoma" w:cs="Tahoma"/>
          <w:lang w:val="id-ID"/>
        </w:rPr>
        <w:t>bidang kependudukan dan pencatatan sipil;</w:t>
      </w:r>
    </w:p>
    <w:p w:rsidR="00527E4D" w:rsidRPr="00BB4DA1" w:rsidRDefault="00527E4D" w:rsidP="00E7704D">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Pelaksanaan fungsi kesekretariatan dinas;</w:t>
      </w:r>
    </w:p>
    <w:p w:rsidR="00527E4D" w:rsidRPr="00BB4DA1" w:rsidRDefault="00527E4D" w:rsidP="00E7704D">
      <w:pPr>
        <w:numPr>
          <w:ilvl w:val="0"/>
          <w:numId w:val="12"/>
        </w:numPr>
        <w:tabs>
          <w:tab w:val="left" w:pos="709"/>
          <w:tab w:val="left" w:pos="1134"/>
          <w:tab w:val="left" w:pos="1701"/>
        </w:tabs>
        <w:spacing w:line="360" w:lineRule="auto"/>
        <w:ind w:left="1701" w:hanging="567"/>
        <w:jc w:val="both"/>
        <w:rPr>
          <w:rFonts w:ascii="Tahoma" w:hAnsi="Tahoma" w:cs="Tahoma"/>
          <w:lang w:val="id-ID"/>
        </w:rPr>
      </w:pPr>
      <w:r w:rsidRPr="00BB4DA1">
        <w:rPr>
          <w:rFonts w:ascii="Tahoma" w:hAnsi="Tahoma" w:cs="Tahoma"/>
          <w:lang w:val="id-ID"/>
        </w:rPr>
        <w:t>Pelaksanaan fungsi lain yang diberikan oleh Bupati sesuai dengan tugas dan fungsinya.</w:t>
      </w:r>
    </w:p>
    <w:p w:rsidR="00FC1B6A" w:rsidRPr="00BB4DA1" w:rsidRDefault="00FC1B6A" w:rsidP="00FC1B6A">
      <w:pPr>
        <w:tabs>
          <w:tab w:val="left" w:pos="709"/>
          <w:tab w:val="left" w:pos="1134"/>
        </w:tabs>
        <w:spacing w:line="360" w:lineRule="auto"/>
        <w:ind w:left="1134" w:firstLine="567"/>
        <w:jc w:val="both"/>
        <w:rPr>
          <w:rFonts w:ascii="Tahoma" w:hAnsi="Tahoma" w:cs="Tahoma"/>
          <w:lang w:val="id-ID"/>
        </w:rPr>
      </w:pPr>
      <w:r w:rsidRPr="00BB4DA1">
        <w:rPr>
          <w:rFonts w:ascii="Tahoma" w:hAnsi="Tahoma" w:cs="Tahoma"/>
          <w:lang w:val="id-ID"/>
        </w:rPr>
        <w:t xml:space="preserve">Struktur </w:t>
      </w:r>
      <w:r w:rsidR="005C3C70" w:rsidRPr="00BB4DA1">
        <w:rPr>
          <w:rFonts w:ascii="Tahoma" w:hAnsi="Tahoma" w:cs="Tahoma"/>
        </w:rPr>
        <w:t>O</w:t>
      </w:r>
      <w:r w:rsidRPr="00BB4DA1">
        <w:rPr>
          <w:rFonts w:ascii="Tahoma" w:hAnsi="Tahoma" w:cs="Tahoma"/>
          <w:lang w:val="id-ID"/>
        </w:rPr>
        <w:t>rganisasi Dinas Kependudukan dan Pencatatan Sipil Kabupaten Wonogiri terdiri dari</w:t>
      </w:r>
      <w:r w:rsidR="00C95C72" w:rsidRPr="00BB4DA1">
        <w:rPr>
          <w:rFonts w:ascii="Tahoma" w:hAnsi="Tahoma" w:cs="Tahoma"/>
        </w:rPr>
        <w:t xml:space="preserve"> </w:t>
      </w:r>
      <w:r w:rsidRPr="00BB4DA1">
        <w:rPr>
          <w:rFonts w:ascii="Tahoma" w:hAnsi="Tahoma" w:cs="Tahoma"/>
          <w:lang w:val="id-ID"/>
        </w:rPr>
        <w:t>:</w:t>
      </w:r>
    </w:p>
    <w:p w:rsidR="00FC1B6A" w:rsidRPr="00BB4DA1" w:rsidRDefault="00FC1B6A" w:rsidP="000359B5">
      <w:pPr>
        <w:numPr>
          <w:ilvl w:val="0"/>
          <w:numId w:val="13"/>
        </w:numPr>
        <w:tabs>
          <w:tab w:val="left" w:pos="709"/>
          <w:tab w:val="left" w:pos="1701"/>
        </w:tabs>
        <w:spacing w:line="360" w:lineRule="auto"/>
        <w:ind w:left="1701" w:hanging="567"/>
        <w:jc w:val="both"/>
        <w:rPr>
          <w:rFonts w:ascii="Tahoma" w:hAnsi="Tahoma" w:cs="Tahoma"/>
          <w:lang w:val="id-ID"/>
        </w:rPr>
      </w:pPr>
      <w:r w:rsidRPr="00BB4DA1">
        <w:rPr>
          <w:rFonts w:ascii="Tahoma" w:hAnsi="Tahoma" w:cs="Tahoma"/>
          <w:lang w:val="id-ID"/>
        </w:rPr>
        <w:t>Kepala Dinas, membawahi :</w:t>
      </w:r>
    </w:p>
    <w:p w:rsidR="00FC1B6A" w:rsidRPr="00BB4DA1" w:rsidRDefault="00FC1B6A" w:rsidP="00C95C72">
      <w:pPr>
        <w:numPr>
          <w:ilvl w:val="0"/>
          <w:numId w:val="26"/>
        </w:numPr>
        <w:tabs>
          <w:tab w:val="left" w:pos="709"/>
          <w:tab w:val="left" w:pos="1985"/>
        </w:tabs>
        <w:spacing w:line="360" w:lineRule="auto"/>
        <w:jc w:val="both"/>
        <w:rPr>
          <w:rFonts w:ascii="Tahoma" w:hAnsi="Tahoma" w:cs="Tahoma"/>
          <w:lang w:val="id-ID"/>
        </w:rPr>
      </w:pPr>
      <w:r w:rsidRPr="00BB4DA1">
        <w:rPr>
          <w:rFonts w:ascii="Tahoma" w:hAnsi="Tahoma" w:cs="Tahoma"/>
          <w:lang w:val="id-ID"/>
        </w:rPr>
        <w:t>Sekretariat Dinas</w:t>
      </w:r>
    </w:p>
    <w:p w:rsidR="00FC1B6A" w:rsidRPr="00BB4DA1" w:rsidRDefault="000263E0" w:rsidP="00C95C72">
      <w:pPr>
        <w:numPr>
          <w:ilvl w:val="0"/>
          <w:numId w:val="26"/>
        </w:numPr>
        <w:tabs>
          <w:tab w:val="left" w:pos="709"/>
          <w:tab w:val="left" w:pos="1985"/>
        </w:tabs>
        <w:spacing w:line="360" w:lineRule="auto"/>
        <w:jc w:val="both"/>
        <w:rPr>
          <w:rFonts w:ascii="Tahoma" w:hAnsi="Tahoma" w:cs="Tahoma"/>
          <w:lang w:val="id-ID"/>
        </w:rPr>
      </w:pPr>
      <w:r w:rsidRPr="00BB4DA1">
        <w:rPr>
          <w:rFonts w:ascii="Tahoma" w:hAnsi="Tahoma" w:cs="Tahoma"/>
          <w:lang w:val="id-ID"/>
        </w:rPr>
        <w:t>Bidang Pelayanan Pendaftaran Penduduk</w:t>
      </w:r>
    </w:p>
    <w:p w:rsidR="00FC1B6A" w:rsidRPr="00BB4DA1" w:rsidRDefault="000263E0" w:rsidP="00C95C72">
      <w:pPr>
        <w:numPr>
          <w:ilvl w:val="0"/>
          <w:numId w:val="26"/>
        </w:numPr>
        <w:tabs>
          <w:tab w:val="left" w:pos="709"/>
          <w:tab w:val="left" w:pos="1985"/>
        </w:tabs>
        <w:spacing w:line="360" w:lineRule="auto"/>
        <w:jc w:val="both"/>
        <w:rPr>
          <w:rFonts w:ascii="Tahoma" w:hAnsi="Tahoma" w:cs="Tahoma"/>
          <w:lang w:val="id-ID"/>
        </w:rPr>
      </w:pPr>
      <w:r w:rsidRPr="00BB4DA1">
        <w:rPr>
          <w:rFonts w:ascii="Tahoma" w:hAnsi="Tahoma" w:cs="Tahoma"/>
          <w:lang w:val="id-ID"/>
        </w:rPr>
        <w:t>Bidang Pelayanan Pencatatan Sipil.</w:t>
      </w:r>
    </w:p>
    <w:p w:rsidR="000263E0" w:rsidRPr="00BB4DA1" w:rsidRDefault="000263E0" w:rsidP="00C95C72">
      <w:pPr>
        <w:numPr>
          <w:ilvl w:val="0"/>
          <w:numId w:val="26"/>
        </w:numPr>
        <w:tabs>
          <w:tab w:val="left" w:pos="709"/>
          <w:tab w:val="left" w:pos="1985"/>
        </w:tabs>
        <w:spacing w:line="360" w:lineRule="auto"/>
        <w:jc w:val="both"/>
        <w:rPr>
          <w:rFonts w:ascii="Tahoma" w:hAnsi="Tahoma" w:cs="Tahoma"/>
          <w:lang w:val="id-ID"/>
        </w:rPr>
      </w:pPr>
      <w:r w:rsidRPr="00BB4DA1">
        <w:rPr>
          <w:rFonts w:ascii="Tahoma" w:hAnsi="Tahoma" w:cs="Tahoma"/>
          <w:lang w:val="id-ID"/>
        </w:rPr>
        <w:t>Bidang Pengelolaan Informasi Administrasi Kependudukan</w:t>
      </w:r>
      <w:r w:rsidR="00D728D7">
        <w:rPr>
          <w:rFonts w:ascii="Tahoma" w:hAnsi="Tahoma" w:cs="Tahoma"/>
          <w:lang w:val="id-ID"/>
        </w:rPr>
        <w:t xml:space="preserve"> (PIAK)</w:t>
      </w:r>
      <w:r w:rsidRPr="00BB4DA1">
        <w:rPr>
          <w:rFonts w:ascii="Tahoma" w:hAnsi="Tahoma" w:cs="Tahoma"/>
          <w:lang w:val="id-ID"/>
        </w:rPr>
        <w:t>.</w:t>
      </w:r>
    </w:p>
    <w:p w:rsidR="00FC1B6A" w:rsidRPr="00BB4DA1" w:rsidRDefault="00FC1B6A" w:rsidP="000359B5">
      <w:pPr>
        <w:numPr>
          <w:ilvl w:val="0"/>
          <w:numId w:val="13"/>
        </w:numPr>
        <w:tabs>
          <w:tab w:val="left" w:pos="709"/>
          <w:tab w:val="left" w:pos="1701"/>
        </w:tabs>
        <w:spacing w:line="360" w:lineRule="auto"/>
        <w:ind w:left="1701" w:hanging="567"/>
        <w:jc w:val="both"/>
        <w:rPr>
          <w:rFonts w:ascii="Tahoma" w:hAnsi="Tahoma" w:cs="Tahoma"/>
          <w:lang w:val="id-ID"/>
        </w:rPr>
      </w:pPr>
      <w:r w:rsidRPr="00BB4DA1">
        <w:rPr>
          <w:rFonts w:ascii="Tahoma" w:hAnsi="Tahoma" w:cs="Tahoma"/>
          <w:lang w:val="id-ID"/>
        </w:rPr>
        <w:t>Sekretariat Dinas dipimpin oleh Sekretaris Dinas, membawahi :</w:t>
      </w:r>
      <w:r w:rsidRPr="00BB4DA1">
        <w:rPr>
          <w:rFonts w:ascii="Tahoma" w:hAnsi="Tahoma" w:cs="Tahoma"/>
          <w:lang w:val="id-ID"/>
        </w:rPr>
        <w:tab/>
      </w:r>
    </w:p>
    <w:p w:rsidR="00FC1B6A" w:rsidRPr="00BB4DA1" w:rsidRDefault="0001128D" w:rsidP="00C95C72">
      <w:pPr>
        <w:numPr>
          <w:ilvl w:val="0"/>
          <w:numId w:val="15"/>
        </w:numPr>
        <w:tabs>
          <w:tab w:val="left" w:pos="709"/>
          <w:tab w:val="left" w:pos="1985"/>
        </w:tabs>
        <w:spacing w:line="360" w:lineRule="auto"/>
        <w:ind w:left="1701" w:firstLine="0"/>
        <w:jc w:val="both"/>
        <w:rPr>
          <w:rFonts w:ascii="Tahoma" w:hAnsi="Tahoma" w:cs="Tahoma"/>
          <w:lang w:val="id-ID"/>
        </w:rPr>
      </w:pPr>
      <w:r w:rsidRPr="00BB4DA1">
        <w:rPr>
          <w:rFonts w:ascii="Tahoma" w:hAnsi="Tahoma" w:cs="Tahoma"/>
          <w:lang w:val="id-ID"/>
        </w:rPr>
        <w:t>Sub Bagian Umum dan Kepegawaian</w:t>
      </w:r>
    </w:p>
    <w:p w:rsidR="0001128D" w:rsidRPr="00BB4DA1" w:rsidRDefault="0001128D" w:rsidP="00C95C72">
      <w:pPr>
        <w:numPr>
          <w:ilvl w:val="0"/>
          <w:numId w:val="15"/>
        </w:numPr>
        <w:tabs>
          <w:tab w:val="left" w:pos="709"/>
          <w:tab w:val="left" w:pos="1985"/>
        </w:tabs>
        <w:spacing w:line="360" w:lineRule="auto"/>
        <w:ind w:left="1701" w:firstLine="0"/>
        <w:jc w:val="both"/>
        <w:rPr>
          <w:rFonts w:ascii="Tahoma" w:hAnsi="Tahoma" w:cs="Tahoma"/>
          <w:lang w:val="id-ID"/>
        </w:rPr>
      </w:pPr>
      <w:r w:rsidRPr="00BB4DA1">
        <w:rPr>
          <w:rFonts w:ascii="Tahoma" w:hAnsi="Tahoma" w:cs="Tahoma"/>
          <w:lang w:val="id-ID"/>
        </w:rPr>
        <w:t xml:space="preserve">Sub </w:t>
      </w:r>
      <w:r w:rsidR="000263E0" w:rsidRPr="00BB4DA1">
        <w:rPr>
          <w:rFonts w:ascii="Tahoma" w:hAnsi="Tahoma" w:cs="Tahoma"/>
          <w:lang w:val="id-ID"/>
        </w:rPr>
        <w:t>Bagian Perencanaan dan Keuangan</w:t>
      </w:r>
    </w:p>
    <w:p w:rsidR="00FC1B6A" w:rsidRPr="00BB4DA1" w:rsidRDefault="000263E0" w:rsidP="000359B5">
      <w:pPr>
        <w:numPr>
          <w:ilvl w:val="0"/>
          <w:numId w:val="13"/>
        </w:numPr>
        <w:tabs>
          <w:tab w:val="left" w:pos="1701"/>
        </w:tabs>
        <w:spacing w:line="360" w:lineRule="auto"/>
        <w:ind w:left="1701" w:hanging="567"/>
        <w:jc w:val="both"/>
        <w:rPr>
          <w:rFonts w:ascii="Tahoma" w:hAnsi="Tahoma" w:cs="Tahoma"/>
          <w:lang w:val="id-ID"/>
        </w:rPr>
      </w:pPr>
      <w:r w:rsidRPr="00BB4DA1">
        <w:rPr>
          <w:rFonts w:ascii="Tahoma" w:hAnsi="Tahoma" w:cs="Tahoma"/>
          <w:lang w:val="id-ID"/>
        </w:rPr>
        <w:lastRenderedPageBreak/>
        <w:t>Bidang Pelayanan Pendaftaran Penduduk</w:t>
      </w:r>
      <w:r w:rsidR="000359B5" w:rsidRPr="00BB4DA1">
        <w:rPr>
          <w:rFonts w:ascii="Tahoma" w:hAnsi="Tahoma" w:cs="Tahoma"/>
          <w:lang w:val="id-ID"/>
        </w:rPr>
        <w:t xml:space="preserve"> yang dipimpin</w:t>
      </w:r>
      <w:r w:rsidRPr="00BB4DA1">
        <w:rPr>
          <w:rFonts w:ascii="Tahoma" w:hAnsi="Tahoma" w:cs="Tahoma"/>
          <w:lang w:val="id-ID"/>
        </w:rPr>
        <w:t xml:space="preserve"> oleh Kepala Bidang </w:t>
      </w:r>
      <w:r w:rsidR="000359B5" w:rsidRPr="00BB4DA1">
        <w:rPr>
          <w:rFonts w:ascii="Tahoma" w:hAnsi="Tahoma" w:cs="Tahoma"/>
          <w:lang w:val="id-ID"/>
        </w:rPr>
        <w:t xml:space="preserve"> membawahi :</w:t>
      </w:r>
    </w:p>
    <w:p w:rsidR="000359B5" w:rsidRPr="00BB4DA1" w:rsidRDefault="000359B5" w:rsidP="00C95C72">
      <w:pPr>
        <w:numPr>
          <w:ilvl w:val="0"/>
          <w:numId w:val="15"/>
        </w:numPr>
        <w:tabs>
          <w:tab w:val="left" w:pos="1985"/>
        </w:tabs>
        <w:spacing w:line="360" w:lineRule="auto"/>
        <w:ind w:left="2268" w:hanging="567"/>
        <w:jc w:val="both"/>
        <w:rPr>
          <w:rFonts w:ascii="Tahoma" w:hAnsi="Tahoma" w:cs="Tahoma"/>
          <w:lang w:val="id-ID"/>
        </w:rPr>
      </w:pPr>
      <w:r w:rsidRPr="00BB4DA1">
        <w:rPr>
          <w:rFonts w:ascii="Tahoma" w:hAnsi="Tahoma" w:cs="Tahoma"/>
          <w:lang w:val="id-ID"/>
        </w:rPr>
        <w:t xml:space="preserve">Seksi </w:t>
      </w:r>
      <w:r w:rsidR="00D83D7A" w:rsidRPr="00BB4DA1">
        <w:rPr>
          <w:rFonts w:ascii="Tahoma" w:hAnsi="Tahoma" w:cs="Tahoma"/>
          <w:lang w:val="id-ID"/>
        </w:rPr>
        <w:t>Pindah datang dan Pendataan Penduduk</w:t>
      </w:r>
    </w:p>
    <w:p w:rsidR="000359B5" w:rsidRPr="00BB4DA1" w:rsidRDefault="000359B5" w:rsidP="00C95C72">
      <w:pPr>
        <w:numPr>
          <w:ilvl w:val="0"/>
          <w:numId w:val="15"/>
        </w:numPr>
        <w:tabs>
          <w:tab w:val="left" w:pos="1985"/>
        </w:tabs>
        <w:spacing w:line="360" w:lineRule="auto"/>
        <w:ind w:left="2268" w:hanging="567"/>
        <w:jc w:val="both"/>
        <w:rPr>
          <w:rFonts w:ascii="Tahoma" w:hAnsi="Tahoma" w:cs="Tahoma"/>
          <w:lang w:val="id-ID"/>
        </w:rPr>
      </w:pPr>
      <w:r w:rsidRPr="00BB4DA1">
        <w:rPr>
          <w:rFonts w:ascii="Tahoma" w:hAnsi="Tahoma" w:cs="Tahoma"/>
          <w:lang w:val="id-ID"/>
        </w:rPr>
        <w:t xml:space="preserve">Seksi </w:t>
      </w:r>
      <w:r w:rsidR="00D83D7A" w:rsidRPr="00BB4DA1">
        <w:rPr>
          <w:rFonts w:ascii="Tahoma" w:hAnsi="Tahoma" w:cs="Tahoma"/>
          <w:lang w:val="id-ID"/>
        </w:rPr>
        <w:t>Identitas Penduduk</w:t>
      </w:r>
    </w:p>
    <w:p w:rsidR="000359B5" w:rsidRPr="00BB4DA1" w:rsidRDefault="000359B5" w:rsidP="000359B5">
      <w:pPr>
        <w:numPr>
          <w:ilvl w:val="0"/>
          <w:numId w:val="13"/>
        </w:numPr>
        <w:tabs>
          <w:tab w:val="left" w:pos="709"/>
          <w:tab w:val="left" w:pos="1701"/>
        </w:tabs>
        <w:spacing w:line="360" w:lineRule="auto"/>
        <w:ind w:left="1701" w:hanging="567"/>
        <w:jc w:val="both"/>
        <w:rPr>
          <w:rFonts w:ascii="Tahoma" w:hAnsi="Tahoma" w:cs="Tahoma"/>
          <w:lang w:val="id-ID"/>
        </w:rPr>
      </w:pPr>
      <w:r w:rsidRPr="00BB4DA1">
        <w:rPr>
          <w:rFonts w:ascii="Tahoma" w:hAnsi="Tahoma" w:cs="Tahoma"/>
          <w:lang w:val="id-ID"/>
        </w:rPr>
        <w:t xml:space="preserve">Bidang </w:t>
      </w:r>
      <w:r w:rsidR="00D83D7A" w:rsidRPr="00BB4DA1">
        <w:rPr>
          <w:rFonts w:ascii="Tahoma" w:hAnsi="Tahoma" w:cs="Tahoma"/>
          <w:lang w:val="id-ID"/>
        </w:rPr>
        <w:t xml:space="preserve">Pelayanan </w:t>
      </w:r>
      <w:r w:rsidRPr="00BB4DA1">
        <w:rPr>
          <w:rFonts w:ascii="Tahoma" w:hAnsi="Tahoma" w:cs="Tahoma"/>
          <w:lang w:val="id-ID"/>
        </w:rPr>
        <w:t>Pencatatan Sipil yang dipimpin ole</w:t>
      </w:r>
      <w:r w:rsidR="00D83D7A" w:rsidRPr="00BB4DA1">
        <w:rPr>
          <w:rFonts w:ascii="Tahoma" w:hAnsi="Tahoma" w:cs="Tahoma"/>
          <w:lang w:val="id-ID"/>
        </w:rPr>
        <w:t xml:space="preserve">h Kepala Bidang </w:t>
      </w:r>
      <w:r w:rsidRPr="00BB4DA1">
        <w:rPr>
          <w:rFonts w:ascii="Tahoma" w:hAnsi="Tahoma" w:cs="Tahoma"/>
          <w:lang w:val="id-ID"/>
        </w:rPr>
        <w:t xml:space="preserve"> membawahi :</w:t>
      </w:r>
    </w:p>
    <w:p w:rsidR="00A03F1A" w:rsidRPr="00BB4DA1" w:rsidRDefault="00A03F1A" w:rsidP="009B6EC0">
      <w:pPr>
        <w:numPr>
          <w:ilvl w:val="0"/>
          <w:numId w:val="15"/>
        </w:numPr>
        <w:tabs>
          <w:tab w:val="left" w:pos="1985"/>
        </w:tabs>
        <w:spacing w:line="360" w:lineRule="auto"/>
        <w:ind w:firstLine="261"/>
        <w:jc w:val="both"/>
        <w:rPr>
          <w:rFonts w:ascii="Tahoma" w:hAnsi="Tahoma" w:cs="Tahoma"/>
          <w:lang w:val="id-ID"/>
        </w:rPr>
      </w:pPr>
      <w:r w:rsidRPr="00BB4DA1">
        <w:rPr>
          <w:rFonts w:ascii="Tahoma" w:hAnsi="Tahoma" w:cs="Tahoma"/>
          <w:lang w:val="id-ID"/>
        </w:rPr>
        <w:t>Seksi Kelahiran dan Kematian</w:t>
      </w:r>
    </w:p>
    <w:p w:rsidR="00A03F1A" w:rsidRPr="00BB4DA1" w:rsidRDefault="00A03F1A" w:rsidP="009B6EC0">
      <w:pPr>
        <w:tabs>
          <w:tab w:val="left" w:pos="709"/>
          <w:tab w:val="left" w:pos="1985"/>
        </w:tabs>
        <w:spacing w:line="360" w:lineRule="auto"/>
        <w:ind w:left="1985" w:hanging="284"/>
        <w:jc w:val="both"/>
        <w:rPr>
          <w:rFonts w:ascii="Tahoma" w:hAnsi="Tahoma" w:cs="Tahoma"/>
          <w:lang w:val="id-ID"/>
        </w:rPr>
      </w:pPr>
      <w:r w:rsidRPr="00BB4DA1">
        <w:rPr>
          <w:rFonts w:ascii="Tahoma" w:hAnsi="Tahoma" w:cs="Tahoma"/>
          <w:lang w:val="id-ID"/>
        </w:rPr>
        <w:t>-</w:t>
      </w:r>
      <w:r w:rsidRPr="00BB4DA1">
        <w:rPr>
          <w:rFonts w:ascii="Tahoma" w:hAnsi="Tahoma" w:cs="Tahoma"/>
          <w:lang w:val="id-ID"/>
        </w:rPr>
        <w:tab/>
      </w:r>
      <w:r w:rsidRPr="00BB4DA1">
        <w:rPr>
          <w:rFonts w:ascii="Tahoma" w:hAnsi="Tahoma" w:cs="Tahoma"/>
        </w:rPr>
        <w:t xml:space="preserve">Seksi Perkawinan, Perceraian, </w:t>
      </w:r>
      <w:r w:rsidRPr="00BB4DA1">
        <w:rPr>
          <w:rFonts w:ascii="Tahoma" w:hAnsi="Tahoma" w:cs="Tahoma"/>
          <w:lang w:val="id-ID"/>
        </w:rPr>
        <w:t xml:space="preserve">Perubahan Status Anak </w:t>
      </w:r>
      <w:r w:rsidRPr="00BB4DA1">
        <w:rPr>
          <w:rFonts w:ascii="Tahoma" w:hAnsi="Tahoma" w:cs="Tahoma"/>
        </w:rPr>
        <w:t xml:space="preserve">dan </w:t>
      </w:r>
      <w:r w:rsidRPr="00BB4DA1">
        <w:rPr>
          <w:rFonts w:ascii="Tahoma" w:hAnsi="Tahoma" w:cs="Tahoma"/>
          <w:lang w:val="id-ID"/>
        </w:rPr>
        <w:t>Pewarganegaraan.</w:t>
      </w:r>
    </w:p>
    <w:p w:rsidR="00A03F1A" w:rsidRPr="00BB4DA1" w:rsidRDefault="00A03F1A" w:rsidP="00A03F1A">
      <w:pPr>
        <w:numPr>
          <w:ilvl w:val="0"/>
          <w:numId w:val="13"/>
        </w:numPr>
        <w:tabs>
          <w:tab w:val="left" w:pos="709"/>
          <w:tab w:val="left" w:pos="1701"/>
        </w:tabs>
        <w:spacing w:line="360" w:lineRule="auto"/>
        <w:ind w:left="1701" w:hanging="567"/>
        <w:jc w:val="both"/>
        <w:rPr>
          <w:rFonts w:ascii="Tahoma" w:hAnsi="Tahoma" w:cs="Tahoma"/>
          <w:lang w:val="id-ID"/>
        </w:rPr>
      </w:pPr>
      <w:r w:rsidRPr="00BB4DA1">
        <w:rPr>
          <w:rFonts w:ascii="Tahoma" w:hAnsi="Tahoma" w:cs="Tahoma"/>
          <w:lang w:val="id-ID"/>
        </w:rPr>
        <w:t>Bidang Pengelolaan Informasi Administrasi Kependudukan dan Pemanfaatan Data yang dipimpin oleh Kepala Bidang yang membawahi</w:t>
      </w:r>
    </w:p>
    <w:p w:rsidR="000359B5" w:rsidRPr="00BB4DA1" w:rsidRDefault="000359B5" w:rsidP="00323F00">
      <w:pPr>
        <w:numPr>
          <w:ilvl w:val="0"/>
          <w:numId w:val="15"/>
        </w:numPr>
        <w:tabs>
          <w:tab w:val="left" w:pos="709"/>
          <w:tab w:val="left" w:pos="1985"/>
        </w:tabs>
        <w:spacing w:line="360" w:lineRule="auto"/>
        <w:ind w:left="1985"/>
        <w:jc w:val="both"/>
        <w:rPr>
          <w:rFonts w:ascii="Tahoma" w:hAnsi="Tahoma" w:cs="Tahoma"/>
          <w:lang w:val="id-ID"/>
        </w:rPr>
      </w:pPr>
      <w:r w:rsidRPr="00BB4DA1">
        <w:rPr>
          <w:rFonts w:ascii="Tahoma" w:hAnsi="Tahoma" w:cs="Tahoma"/>
          <w:lang w:val="id-ID"/>
        </w:rPr>
        <w:t>Seks</w:t>
      </w:r>
      <w:r w:rsidR="00A03F1A" w:rsidRPr="00BB4DA1">
        <w:rPr>
          <w:rFonts w:ascii="Tahoma" w:hAnsi="Tahoma" w:cs="Tahoma"/>
          <w:lang w:val="id-ID"/>
        </w:rPr>
        <w:t>i Pengelolaan Informasi Administrasi</w:t>
      </w:r>
      <w:r w:rsidR="00943B9C" w:rsidRPr="00BB4DA1">
        <w:rPr>
          <w:rFonts w:ascii="Tahoma" w:hAnsi="Tahoma" w:cs="Tahoma"/>
          <w:lang w:val="id-ID"/>
        </w:rPr>
        <w:t xml:space="preserve"> Kependudukan (PIAK)</w:t>
      </w:r>
      <w:r w:rsidR="00603DF1" w:rsidRPr="00BB4DA1">
        <w:rPr>
          <w:rFonts w:ascii="Tahoma" w:hAnsi="Tahoma" w:cs="Tahoma"/>
          <w:lang w:val="id-ID"/>
        </w:rPr>
        <w:t>.</w:t>
      </w:r>
    </w:p>
    <w:p w:rsidR="00D83D7A" w:rsidRPr="00044441" w:rsidRDefault="00A03F1A" w:rsidP="00044441">
      <w:pPr>
        <w:numPr>
          <w:ilvl w:val="0"/>
          <w:numId w:val="15"/>
        </w:numPr>
        <w:tabs>
          <w:tab w:val="left" w:pos="709"/>
          <w:tab w:val="left" w:pos="1985"/>
        </w:tabs>
        <w:spacing w:line="360" w:lineRule="auto"/>
        <w:ind w:left="1985"/>
        <w:jc w:val="both"/>
        <w:rPr>
          <w:rFonts w:ascii="Tahoma" w:hAnsi="Tahoma" w:cs="Tahoma"/>
          <w:lang w:val="id-ID"/>
        </w:rPr>
      </w:pPr>
      <w:r w:rsidRPr="00BB4DA1">
        <w:rPr>
          <w:rFonts w:ascii="Tahoma" w:hAnsi="Tahoma" w:cs="Tahoma"/>
          <w:lang w:val="id-ID"/>
        </w:rPr>
        <w:t>Seksi Kerjasama dan Inovasi Pelayanan.</w:t>
      </w:r>
    </w:p>
    <w:p w:rsidR="000359B5" w:rsidRPr="00BB4DA1" w:rsidRDefault="000359B5" w:rsidP="00F53A25">
      <w:pPr>
        <w:tabs>
          <w:tab w:val="left" w:pos="709"/>
          <w:tab w:val="left" w:pos="1134"/>
        </w:tabs>
        <w:spacing w:line="360" w:lineRule="auto"/>
        <w:ind w:left="1134" w:firstLine="846"/>
        <w:jc w:val="both"/>
        <w:rPr>
          <w:rFonts w:ascii="Tahoma" w:hAnsi="Tahoma" w:cs="Tahoma"/>
        </w:rPr>
      </w:pPr>
      <w:r w:rsidRPr="00BB4DA1">
        <w:rPr>
          <w:rFonts w:ascii="Tahoma" w:hAnsi="Tahoma" w:cs="Tahoma"/>
        </w:rPr>
        <w:t>Dalam pelaksanaan tugas</w:t>
      </w:r>
      <w:r w:rsidR="005C3C70" w:rsidRPr="00BB4DA1">
        <w:rPr>
          <w:rFonts w:ascii="Tahoma" w:hAnsi="Tahoma" w:cs="Tahoma"/>
        </w:rPr>
        <w:t xml:space="preserve"> dan fungsi</w:t>
      </w:r>
      <w:r w:rsidRPr="00BB4DA1">
        <w:rPr>
          <w:rFonts w:ascii="Tahoma" w:hAnsi="Tahoma" w:cs="Tahoma"/>
        </w:rPr>
        <w:t xml:space="preserve"> </w:t>
      </w:r>
      <w:r w:rsidR="005C3C70" w:rsidRPr="00BB4DA1">
        <w:rPr>
          <w:rFonts w:ascii="Tahoma" w:hAnsi="Tahoma" w:cs="Tahoma"/>
        </w:rPr>
        <w:t>o</w:t>
      </w:r>
      <w:r w:rsidRPr="00BB4DA1">
        <w:rPr>
          <w:rFonts w:ascii="Tahoma" w:hAnsi="Tahoma" w:cs="Tahoma"/>
        </w:rPr>
        <w:t xml:space="preserve">rganisasi Dinas Kependudukan dan Pencatatan Sipil Kabupaten Wonogiri </w:t>
      </w:r>
      <w:r w:rsidR="003326C7" w:rsidRPr="00BB4DA1">
        <w:rPr>
          <w:rFonts w:ascii="Tahoma" w:hAnsi="Tahoma" w:cs="Tahoma"/>
        </w:rPr>
        <w:t>didukung dengan Sumber Daya M</w:t>
      </w:r>
      <w:r w:rsidR="005C3C70" w:rsidRPr="00BB4DA1">
        <w:rPr>
          <w:rFonts w:ascii="Tahoma" w:hAnsi="Tahoma" w:cs="Tahoma"/>
        </w:rPr>
        <w:t>anusia,</w:t>
      </w:r>
      <w:r w:rsidRPr="00BB4DA1">
        <w:rPr>
          <w:rFonts w:ascii="Tahoma" w:hAnsi="Tahoma" w:cs="Tahoma"/>
        </w:rPr>
        <w:t xml:space="preserve"> sarana </w:t>
      </w:r>
      <w:r w:rsidR="00DD2C09" w:rsidRPr="00BB4DA1">
        <w:rPr>
          <w:rFonts w:ascii="Tahoma" w:hAnsi="Tahoma" w:cs="Tahoma"/>
        </w:rPr>
        <w:t xml:space="preserve">kerja </w:t>
      </w:r>
      <w:r w:rsidRPr="00BB4DA1">
        <w:rPr>
          <w:rFonts w:ascii="Tahoma" w:hAnsi="Tahoma" w:cs="Tahoma"/>
        </w:rPr>
        <w:t>dan prasarana kerja.</w:t>
      </w:r>
    </w:p>
    <w:p w:rsidR="000359B5" w:rsidRPr="00BB4DA1" w:rsidRDefault="00C07904" w:rsidP="00DD2C09">
      <w:pPr>
        <w:tabs>
          <w:tab w:val="left" w:pos="709"/>
          <w:tab w:val="left" w:pos="1134"/>
        </w:tabs>
        <w:spacing w:line="360" w:lineRule="auto"/>
        <w:ind w:left="1134" w:firstLine="846"/>
        <w:jc w:val="both"/>
        <w:rPr>
          <w:rFonts w:ascii="Tahoma" w:hAnsi="Tahoma" w:cs="Tahoma"/>
        </w:rPr>
      </w:pPr>
      <w:r w:rsidRPr="00BB4DA1">
        <w:rPr>
          <w:rFonts w:ascii="Tahoma" w:hAnsi="Tahoma" w:cs="Tahoma"/>
        </w:rPr>
        <w:t>Sumber Daya M</w:t>
      </w:r>
      <w:r w:rsidR="00DD2C09" w:rsidRPr="00BB4DA1">
        <w:rPr>
          <w:rFonts w:ascii="Tahoma" w:hAnsi="Tahoma" w:cs="Tahoma"/>
        </w:rPr>
        <w:t>anusia sebagai P</w:t>
      </w:r>
      <w:r w:rsidR="000359B5" w:rsidRPr="00BB4DA1">
        <w:rPr>
          <w:rFonts w:ascii="Tahoma" w:hAnsi="Tahoma" w:cs="Tahoma"/>
        </w:rPr>
        <w:t xml:space="preserve">etugas pelayanan pada unit Organisasi Dinas Kependudukan dan Pencatatan Sipil Kabupaten Wonogiri </w:t>
      </w:r>
      <w:r w:rsidR="007B6AEE" w:rsidRPr="00BB4DA1">
        <w:rPr>
          <w:rFonts w:ascii="Tahoma" w:hAnsi="Tahoma" w:cs="Tahoma"/>
        </w:rPr>
        <w:t xml:space="preserve">sebanyak </w:t>
      </w:r>
      <w:r w:rsidR="007B6AEE" w:rsidRPr="00BB4DA1">
        <w:rPr>
          <w:rFonts w:ascii="Tahoma" w:hAnsi="Tahoma" w:cs="Tahoma"/>
          <w:lang w:val="id-ID"/>
        </w:rPr>
        <w:t>7</w:t>
      </w:r>
      <w:r w:rsidR="002A11BC">
        <w:rPr>
          <w:rFonts w:ascii="Tahoma" w:hAnsi="Tahoma" w:cs="Tahoma"/>
          <w:lang w:val="id-ID"/>
        </w:rPr>
        <w:t>2</w:t>
      </w:r>
      <w:r w:rsidR="00735022" w:rsidRPr="00BB4DA1">
        <w:rPr>
          <w:rFonts w:ascii="Tahoma" w:hAnsi="Tahoma" w:cs="Tahoma"/>
        </w:rPr>
        <w:t xml:space="preserve"> orang </w:t>
      </w:r>
      <w:r w:rsidR="00735022" w:rsidRPr="00BB4DA1">
        <w:rPr>
          <w:rFonts w:ascii="Tahoma" w:hAnsi="Tahoma" w:cs="Tahoma"/>
          <w:lang w:val="id-ID"/>
        </w:rPr>
        <w:t>P</w:t>
      </w:r>
      <w:r w:rsidR="005C3C70" w:rsidRPr="00BB4DA1">
        <w:rPr>
          <w:rFonts w:ascii="Tahoma" w:hAnsi="Tahoma" w:cs="Tahoma"/>
        </w:rPr>
        <w:t>egawai t</w:t>
      </w:r>
      <w:r w:rsidR="000359B5" w:rsidRPr="00BB4DA1">
        <w:rPr>
          <w:rFonts w:ascii="Tahoma" w:hAnsi="Tahoma" w:cs="Tahoma"/>
        </w:rPr>
        <w:t xml:space="preserve">erdiri dari Pegawai Negeri Sipil (PNS) </w:t>
      </w:r>
      <w:r w:rsidR="000448CB" w:rsidRPr="00BB4DA1">
        <w:rPr>
          <w:rFonts w:ascii="Tahoma" w:hAnsi="Tahoma" w:cs="Tahoma"/>
        </w:rPr>
        <w:t xml:space="preserve">sebanyak </w:t>
      </w:r>
      <w:r w:rsidR="002A11BC">
        <w:rPr>
          <w:rFonts w:ascii="Tahoma" w:hAnsi="Tahoma" w:cs="Tahoma"/>
          <w:lang w:val="id-ID"/>
        </w:rPr>
        <w:t>2</w:t>
      </w:r>
      <w:r w:rsidR="002C1F4E">
        <w:rPr>
          <w:rFonts w:ascii="Tahoma" w:hAnsi="Tahoma" w:cs="Tahoma"/>
          <w:lang w:val="id-ID"/>
        </w:rPr>
        <w:t>3</w:t>
      </w:r>
      <w:r w:rsidR="005C3C70" w:rsidRPr="00BB4DA1">
        <w:rPr>
          <w:rFonts w:ascii="Tahoma" w:hAnsi="Tahoma" w:cs="Tahoma"/>
        </w:rPr>
        <w:t xml:space="preserve"> orang, </w:t>
      </w:r>
      <w:r w:rsidR="001D75B5" w:rsidRPr="00BB4DA1">
        <w:rPr>
          <w:rFonts w:ascii="Tahoma" w:hAnsi="Tahoma" w:cs="Tahoma"/>
          <w:lang w:val="id-ID"/>
        </w:rPr>
        <w:t xml:space="preserve"> </w:t>
      </w:r>
      <w:r w:rsidR="00527624" w:rsidRPr="00BB4DA1">
        <w:rPr>
          <w:rFonts w:ascii="Tahoma" w:hAnsi="Tahoma" w:cs="Tahoma"/>
        </w:rPr>
        <w:t xml:space="preserve"> </w:t>
      </w:r>
      <w:r w:rsidR="00335C11" w:rsidRPr="00BB4DA1">
        <w:rPr>
          <w:rFonts w:ascii="Tahoma" w:hAnsi="Tahoma" w:cs="Tahoma"/>
        </w:rPr>
        <w:t>Pegawai Kontrak</w:t>
      </w:r>
      <w:r w:rsidR="00735022" w:rsidRPr="00BB4DA1">
        <w:rPr>
          <w:rFonts w:ascii="Tahoma" w:hAnsi="Tahoma" w:cs="Tahoma"/>
          <w:lang w:val="id-ID"/>
        </w:rPr>
        <w:t xml:space="preserve"> </w:t>
      </w:r>
      <w:r w:rsidR="00335C11" w:rsidRPr="00BB4DA1">
        <w:rPr>
          <w:rFonts w:ascii="Tahoma" w:hAnsi="Tahoma" w:cs="Tahoma"/>
        </w:rPr>
        <w:t xml:space="preserve"> </w:t>
      </w:r>
      <w:r w:rsidR="007B6AEE" w:rsidRPr="00BB4DA1">
        <w:rPr>
          <w:rFonts w:ascii="Tahoma" w:hAnsi="Tahoma" w:cs="Tahoma"/>
        </w:rPr>
        <w:t xml:space="preserve">sebanyak </w:t>
      </w:r>
      <w:r w:rsidR="00603DF1" w:rsidRPr="00BB4DA1">
        <w:rPr>
          <w:rFonts w:ascii="Tahoma" w:hAnsi="Tahoma" w:cs="Tahoma"/>
          <w:lang w:val="id-ID"/>
        </w:rPr>
        <w:t xml:space="preserve">  4</w:t>
      </w:r>
      <w:r w:rsidR="002C1F4E">
        <w:rPr>
          <w:rFonts w:ascii="Tahoma" w:hAnsi="Tahoma" w:cs="Tahoma"/>
          <w:lang w:val="id-ID"/>
        </w:rPr>
        <w:t>9</w:t>
      </w:r>
      <w:r w:rsidR="007B6AEE" w:rsidRPr="00BB4DA1">
        <w:rPr>
          <w:rFonts w:ascii="Tahoma" w:hAnsi="Tahoma" w:cs="Tahoma"/>
          <w:lang w:val="id-ID"/>
        </w:rPr>
        <w:t xml:space="preserve"> </w:t>
      </w:r>
      <w:r w:rsidR="00335C11" w:rsidRPr="00BB4DA1">
        <w:rPr>
          <w:rFonts w:ascii="Tahoma" w:hAnsi="Tahoma" w:cs="Tahoma"/>
        </w:rPr>
        <w:t xml:space="preserve"> orang.</w:t>
      </w:r>
      <w:r w:rsidR="000359B5" w:rsidRPr="00BB4DA1">
        <w:rPr>
          <w:rFonts w:ascii="Tahoma" w:hAnsi="Tahoma" w:cs="Tahoma"/>
        </w:rPr>
        <w:t xml:space="preserve">  </w:t>
      </w:r>
    </w:p>
    <w:p w:rsidR="00205E09" w:rsidRPr="00BB4DA1" w:rsidRDefault="00205E09" w:rsidP="000359B5">
      <w:pPr>
        <w:tabs>
          <w:tab w:val="left" w:pos="709"/>
          <w:tab w:val="left" w:pos="1134"/>
        </w:tabs>
        <w:spacing w:line="360" w:lineRule="auto"/>
        <w:ind w:left="1134" w:firstLine="567"/>
        <w:jc w:val="both"/>
        <w:rPr>
          <w:rFonts w:ascii="Tahoma" w:hAnsi="Tahoma" w:cs="Tahoma"/>
        </w:rPr>
      </w:pPr>
    </w:p>
    <w:p w:rsidR="00FC1B6A" w:rsidRPr="00BB4DA1" w:rsidRDefault="00FC1B6A" w:rsidP="00FC1B6A">
      <w:pPr>
        <w:numPr>
          <w:ilvl w:val="0"/>
          <w:numId w:val="11"/>
        </w:numPr>
        <w:tabs>
          <w:tab w:val="left" w:pos="709"/>
          <w:tab w:val="left" w:pos="1134"/>
          <w:tab w:val="left" w:pos="2410"/>
        </w:tabs>
        <w:spacing w:line="360" w:lineRule="auto"/>
        <w:jc w:val="both"/>
        <w:rPr>
          <w:rFonts w:ascii="Tahoma" w:hAnsi="Tahoma" w:cs="Tahoma"/>
          <w:b/>
          <w:lang w:val="id-ID"/>
        </w:rPr>
      </w:pPr>
      <w:r w:rsidRPr="00BB4DA1">
        <w:rPr>
          <w:rFonts w:ascii="Tahoma" w:hAnsi="Tahoma" w:cs="Tahoma"/>
          <w:b/>
          <w:lang w:val="id-ID"/>
        </w:rPr>
        <w:t>Isu Permasalahan</w:t>
      </w:r>
    </w:p>
    <w:p w:rsidR="00ED76E3" w:rsidRPr="00BB4DA1" w:rsidRDefault="00205E09" w:rsidP="00235C86">
      <w:pPr>
        <w:tabs>
          <w:tab w:val="left" w:pos="709"/>
          <w:tab w:val="left" w:pos="1134"/>
          <w:tab w:val="left" w:pos="1701"/>
        </w:tabs>
        <w:spacing w:line="360" w:lineRule="auto"/>
        <w:ind w:left="1080" w:firstLine="621"/>
        <w:jc w:val="both"/>
        <w:rPr>
          <w:rFonts w:ascii="Tahoma" w:hAnsi="Tahoma" w:cs="Tahoma"/>
          <w:lang w:val="id-ID"/>
        </w:rPr>
      </w:pPr>
      <w:r w:rsidRPr="00BB4DA1">
        <w:rPr>
          <w:rFonts w:ascii="Tahoma" w:hAnsi="Tahoma" w:cs="Tahoma"/>
        </w:rPr>
        <w:t>Isu permasalahan dalam penyelenggaraan tugas dan fungsi sebagai berikut :</w:t>
      </w:r>
    </w:p>
    <w:p w:rsidR="00F82A4B" w:rsidRPr="00BB4DA1" w:rsidRDefault="00A6668F" w:rsidP="00205E09">
      <w:pPr>
        <w:numPr>
          <w:ilvl w:val="0"/>
          <w:numId w:val="16"/>
        </w:numPr>
        <w:spacing w:line="360" w:lineRule="auto"/>
        <w:ind w:left="1418" w:hanging="284"/>
        <w:jc w:val="both"/>
        <w:rPr>
          <w:rFonts w:ascii="Tahoma" w:hAnsi="Tahoma" w:cs="Tahoma"/>
        </w:rPr>
      </w:pPr>
      <w:r w:rsidRPr="00BB4DA1">
        <w:rPr>
          <w:rFonts w:ascii="Tahoma" w:hAnsi="Tahoma" w:cs="Tahoma"/>
          <w:lang w:val="id-ID"/>
        </w:rPr>
        <w:t>Belum terpenuhinya penyelenggaraan pelayanan administrasi kependudukan berbasis pelayanan prima yang harus bisa memenuhi prinsip pelayanan ‘one day servise’ di semua jenis pelayanan administrasi kependudukan.</w:t>
      </w:r>
    </w:p>
    <w:p w:rsidR="00E941EC" w:rsidRPr="00BB4DA1" w:rsidRDefault="00A6668F" w:rsidP="00E941EC">
      <w:pPr>
        <w:numPr>
          <w:ilvl w:val="0"/>
          <w:numId w:val="16"/>
        </w:numPr>
        <w:spacing w:line="360" w:lineRule="auto"/>
        <w:ind w:left="1418" w:hanging="284"/>
        <w:jc w:val="both"/>
        <w:rPr>
          <w:rFonts w:ascii="Tahoma" w:hAnsi="Tahoma" w:cs="Tahoma"/>
        </w:rPr>
      </w:pPr>
      <w:r w:rsidRPr="00BB4DA1">
        <w:rPr>
          <w:rFonts w:ascii="Tahoma" w:hAnsi="Tahoma" w:cs="Tahoma"/>
          <w:lang w:val="id-ID"/>
        </w:rPr>
        <w:t>Kurangnya proses pemutakhiran data kependudukan dari masyarakat yang mencakup rekam data dari hasil pelayanan KTP, KK, Akta Kelahiran, Akta Kematian, Akta Pernikahan, Akta Perceraian, Surat Keterangan Pindah Penduduk, KIA, Surat Keterangan Adopsi Anak, Ganti N</w:t>
      </w:r>
      <w:r w:rsidR="00044441">
        <w:rPr>
          <w:rFonts w:ascii="Tahoma" w:hAnsi="Tahoma" w:cs="Tahoma"/>
          <w:lang w:val="id-ID"/>
        </w:rPr>
        <w:t>ama dll yang harus valid dan upd</w:t>
      </w:r>
      <w:r w:rsidRPr="00BB4DA1">
        <w:rPr>
          <w:rFonts w:ascii="Tahoma" w:hAnsi="Tahoma" w:cs="Tahoma"/>
          <w:lang w:val="id-ID"/>
        </w:rPr>
        <w:t>ate</w:t>
      </w:r>
      <w:r w:rsidR="00E941EC" w:rsidRPr="00BB4DA1">
        <w:rPr>
          <w:rFonts w:ascii="Tahoma" w:hAnsi="Tahoma" w:cs="Tahoma"/>
          <w:lang w:val="id-ID"/>
        </w:rPr>
        <w:t>.</w:t>
      </w:r>
    </w:p>
    <w:p w:rsidR="00DE63B0" w:rsidRPr="00BB4DA1" w:rsidRDefault="00A6668F" w:rsidP="00DE63B0">
      <w:pPr>
        <w:numPr>
          <w:ilvl w:val="0"/>
          <w:numId w:val="16"/>
        </w:numPr>
        <w:spacing w:line="360" w:lineRule="auto"/>
        <w:ind w:left="1418" w:hanging="284"/>
        <w:jc w:val="both"/>
        <w:rPr>
          <w:rFonts w:ascii="Tahoma" w:hAnsi="Tahoma" w:cs="Tahoma"/>
        </w:rPr>
      </w:pPr>
      <w:r w:rsidRPr="00BB4DA1">
        <w:rPr>
          <w:rFonts w:ascii="Tahoma" w:hAnsi="Tahoma" w:cs="Tahoma"/>
          <w:lang w:val="id-ID"/>
        </w:rPr>
        <w:lastRenderedPageBreak/>
        <w:t>Kurangnya partisipasi masyarakat dalam pelayanan administrasi kependudukan sebagai akibat dari kurangnya kesadaran dan pemahaman masyarakat.</w:t>
      </w:r>
    </w:p>
    <w:p w:rsidR="00527624" w:rsidRPr="00BB4DA1" w:rsidRDefault="003E0A5B" w:rsidP="00DE63B0">
      <w:pPr>
        <w:numPr>
          <w:ilvl w:val="0"/>
          <w:numId w:val="16"/>
        </w:numPr>
        <w:spacing w:line="360" w:lineRule="auto"/>
        <w:ind w:left="1418" w:hanging="284"/>
        <w:jc w:val="both"/>
        <w:rPr>
          <w:rFonts w:ascii="Tahoma" w:hAnsi="Tahoma" w:cs="Tahoma"/>
        </w:rPr>
      </w:pPr>
      <w:r w:rsidRPr="00BB4DA1">
        <w:rPr>
          <w:rFonts w:ascii="Tahoma" w:hAnsi="Tahoma" w:cs="Tahoma"/>
          <w:lang w:val="id-ID"/>
        </w:rPr>
        <w:t>Lemahnya pemanfaatan database pemanfaatan database kependudukan oleh lembaga lain untuk menunjang perumusan kebijakan atau untuk penunjang pelaksanaan publik di lembaga lain.</w:t>
      </w:r>
    </w:p>
    <w:p w:rsidR="00EE7BCF" w:rsidRPr="00BB4DA1" w:rsidRDefault="00EE7BCF" w:rsidP="00205E09">
      <w:pPr>
        <w:tabs>
          <w:tab w:val="left" w:pos="709"/>
          <w:tab w:val="left" w:pos="1134"/>
          <w:tab w:val="left" w:pos="2410"/>
        </w:tabs>
        <w:spacing w:line="360" w:lineRule="auto"/>
        <w:jc w:val="both"/>
        <w:rPr>
          <w:rFonts w:ascii="Tahoma" w:hAnsi="Tahoma" w:cs="Tahoma"/>
          <w:b/>
          <w:lang w:val="id-ID"/>
        </w:rPr>
      </w:pPr>
    </w:p>
    <w:p w:rsidR="00DE63B0" w:rsidRPr="00BB4DA1" w:rsidRDefault="00473778" w:rsidP="00620D84">
      <w:pPr>
        <w:numPr>
          <w:ilvl w:val="1"/>
          <w:numId w:val="11"/>
        </w:numPr>
        <w:tabs>
          <w:tab w:val="left" w:pos="567"/>
          <w:tab w:val="left" w:pos="709"/>
          <w:tab w:val="left" w:pos="2410"/>
        </w:tabs>
        <w:spacing w:line="360" w:lineRule="auto"/>
        <w:ind w:hanging="1095"/>
        <w:jc w:val="both"/>
        <w:rPr>
          <w:rFonts w:ascii="Tahoma" w:hAnsi="Tahoma" w:cs="Tahoma"/>
          <w:lang w:val="id-ID"/>
        </w:rPr>
      </w:pPr>
      <w:r w:rsidRPr="00BB4DA1">
        <w:rPr>
          <w:rFonts w:ascii="Tahoma" w:hAnsi="Tahoma" w:cs="Tahoma"/>
          <w:b/>
          <w:lang w:val="id-ID"/>
        </w:rPr>
        <w:t>REVI</w:t>
      </w:r>
      <w:r w:rsidR="001B237B" w:rsidRPr="00BB4DA1">
        <w:rPr>
          <w:rFonts w:ascii="Tahoma" w:hAnsi="Tahoma" w:cs="Tahoma"/>
          <w:b/>
          <w:lang w:val="id-ID"/>
        </w:rPr>
        <w:t>E</w:t>
      </w:r>
      <w:r w:rsidRPr="00BB4DA1">
        <w:rPr>
          <w:rFonts w:ascii="Tahoma" w:hAnsi="Tahoma" w:cs="Tahoma"/>
          <w:b/>
          <w:lang w:val="id-ID"/>
        </w:rPr>
        <w:t xml:space="preserve">U </w:t>
      </w:r>
      <w:r w:rsidR="006F1839" w:rsidRPr="00BB4DA1">
        <w:rPr>
          <w:rFonts w:ascii="Tahoma" w:hAnsi="Tahoma" w:cs="Tahoma"/>
          <w:b/>
          <w:lang w:val="id-ID"/>
        </w:rPr>
        <w:t xml:space="preserve">RANCANGAN AWAL </w:t>
      </w:r>
      <w:r w:rsidRPr="00BB4DA1">
        <w:rPr>
          <w:rFonts w:ascii="Tahoma" w:hAnsi="Tahoma" w:cs="Tahoma"/>
          <w:b/>
          <w:lang w:val="id-ID"/>
        </w:rPr>
        <w:t>TERHADAP</w:t>
      </w:r>
      <w:r w:rsidRPr="00BB4DA1">
        <w:rPr>
          <w:rFonts w:ascii="Tahoma" w:hAnsi="Tahoma" w:cs="Tahoma"/>
          <w:lang w:val="id-ID"/>
        </w:rPr>
        <w:t xml:space="preserve"> </w:t>
      </w:r>
      <w:r w:rsidRPr="00BB4DA1">
        <w:rPr>
          <w:rFonts w:ascii="Tahoma" w:hAnsi="Tahoma" w:cs="Tahoma"/>
          <w:b/>
          <w:lang w:val="id-ID"/>
        </w:rPr>
        <w:t>RKPD</w:t>
      </w:r>
    </w:p>
    <w:p w:rsidR="00473778" w:rsidRPr="00BB4DA1" w:rsidRDefault="00473778" w:rsidP="00473778">
      <w:pPr>
        <w:tabs>
          <w:tab w:val="left" w:pos="709"/>
          <w:tab w:val="left" w:pos="1134"/>
          <w:tab w:val="left" w:pos="2410"/>
        </w:tabs>
        <w:spacing w:line="360" w:lineRule="auto"/>
        <w:ind w:left="1080"/>
        <w:jc w:val="both"/>
        <w:rPr>
          <w:rFonts w:ascii="Tahoma" w:hAnsi="Tahoma" w:cs="Tahoma"/>
          <w:lang w:val="id-ID"/>
        </w:rPr>
      </w:pPr>
      <w:r w:rsidRPr="00BB4DA1">
        <w:rPr>
          <w:rFonts w:ascii="Tahoma" w:hAnsi="Tahoma" w:cs="Tahoma"/>
          <w:lang w:val="id-ID"/>
        </w:rPr>
        <w:t>Revi</w:t>
      </w:r>
      <w:r w:rsidR="002C1F4E">
        <w:rPr>
          <w:rFonts w:ascii="Tahoma" w:hAnsi="Tahoma" w:cs="Tahoma"/>
          <w:lang w:val="id-ID"/>
        </w:rPr>
        <w:t>e</w:t>
      </w:r>
      <w:r w:rsidRPr="00BB4DA1">
        <w:rPr>
          <w:rFonts w:ascii="Tahoma" w:hAnsi="Tahoma" w:cs="Tahoma"/>
          <w:lang w:val="id-ID"/>
        </w:rPr>
        <w:t>u rancangan awal  RKPD dapat dilihat pada tabel 2.4 berikut:</w:t>
      </w:r>
    </w:p>
    <w:p w:rsidR="007F1102" w:rsidRPr="00BB4DA1" w:rsidRDefault="007F1102" w:rsidP="00205E09">
      <w:pPr>
        <w:tabs>
          <w:tab w:val="left" w:pos="709"/>
          <w:tab w:val="left" w:pos="1134"/>
          <w:tab w:val="left" w:pos="2410"/>
        </w:tabs>
        <w:spacing w:line="360" w:lineRule="auto"/>
        <w:jc w:val="both"/>
        <w:rPr>
          <w:rFonts w:ascii="Tahoma" w:hAnsi="Tahoma" w:cs="Tahoma"/>
          <w:lang w:val="id-ID"/>
        </w:rPr>
      </w:pPr>
    </w:p>
    <w:p w:rsidR="007F1102" w:rsidRDefault="007F1102"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Pr="00BB4DA1" w:rsidRDefault="00D728D7" w:rsidP="00205E09">
      <w:pPr>
        <w:tabs>
          <w:tab w:val="left" w:pos="709"/>
          <w:tab w:val="left" w:pos="1134"/>
          <w:tab w:val="left" w:pos="2410"/>
        </w:tabs>
        <w:spacing w:line="360" w:lineRule="auto"/>
        <w:jc w:val="both"/>
        <w:rPr>
          <w:rFonts w:ascii="Tahoma" w:hAnsi="Tahoma" w:cs="Tahoma"/>
          <w:lang w:val="id-ID"/>
        </w:rPr>
      </w:pPr>
    </w:p>
    <w:p w:rsidR="007F1102" w:rsidRPr="00BB4DA1" w:rsidRDefault="007F1102" w:rsidP="00205E09">
      <w:pPr>
        <w:tabs>
          <w:tab w:val="left" w:pos="709"/>
          <w:tab w:val="left" w:pos="1134"/>
          <w:tab w:val="left" w:pos="2410"/>
        </w:tabs>
        <w:spacing w:line="360" w:lineRule="auto"/>
        <w:jc w:val="both"/>
        <w:rPr>
          <w:rFonts w:ascii="Tahoma" w:hAnsi="Tahoma" w:cs="Tahoma"/>
          <w:lang w:val="id-ID"/>
        </w:rPr>
      </w:pPr>
    </w:p>
    <w:p w:rsidR="007F1102" w:rsidRPr="00BB4DA1" w:rsidRDefault="007F1102" w:rsidP="00205E09">
      <w:pPr>
        <w:tabs>
          <w:tab w:val="left" w:pos="709"/>
          <w:tab w:val="left" w:pos="1134"/>
          <w:tab w:val="left" w:pos="2410"/>
        </w:tabs>
        <w:spacing w:line="360" w:lineRule="auto"/>
        <w:jc w:val="both"/>
        <w:rPr>
          <w:rFonts w:ascii="Tahoma" w:hAnsi="Tahoma" w:cs="Tahoma"/>
          <w:lang w:val="id-ID"/>
        </w:rPr>
      </w:pPr>
    </w:p>
    <w:p w:rsidR="007F1102" w:rsidRPr="00BB4DA1" w:rsidRDefault="007F1102" w:rsidP="00205E09">
      <w:pPr>
        <w:tabs>
          <w:tab w:val="left" w:pos="709"/>
          <w:tab w:val="left" w:pos="1134"/>
          <w:tab w:val="left" w:pos="2410"/>
        </w:tabs>
        <w:spacing w:line="360" w:lineRule="auto"/>
        <w:jc w:val="both"/>
        <w:rPr>
          <w:rFonts w:ascii="Tahoma" w:hAnsi="Tahoma" w:cs="Tahoma"/>
          <w:lang w:val="id-ID"/>
        </w:rPr>
      </w:pPr>
    </w:p>
    <w:p w:rsidR="00566DDF" w:rsidRPr="00BB4DA1" w:rsidRDefault="00566DDF" w:rsidP="00205E09">
      <w:pPr>
        <w:tabs>
          <w:tab w:val="left" w:pos="709"/>
          <w:tab w:val="left" w:pos="1134"/>
          <w:tab w:val="left" w:pos="2410"/>
        </w:tabs>
        <w:spacing w:line="360" w:lineRule="auto"/>
        <w:jc w:val="both"/>
        <w:rPr>
          <w:rFonts w:ascii="Tahoma" w:hAnsi="Tahoma" w:cs="Tahoma"/>
          <w:lang w:val="id-ID"/>
        </w:rPr>
      </w:pPr>
    </w:p>
    <w:p w:rsidR="00566DDF" w:rsidRPr="00BB4DA1" w:rsidRDefault="00566DDF" w:rsidP="00205E09">
      <w:pPr>
        <w:tabs>
          <w:tab w:val="left" w:pos="709"/>
          <w:tab w:val="left" w:pos="1134"/>
          <w:tab w:val="left" w:pos="2410"/>
        </w:tabs>
        <w:spacing w:line="360" w:lineRule="auto"/>
        <w:jc w:val="both"/>
        <w:rPr>
          <w:rFonts w:ascii="Tahoma" w:hAnsi="Tahoma" w:cs="Tahoma"/>
          <w:lang w:val="id-ID"/>
        </w:rPr>
      </w:pPr>
    </w:p>
    <w:p w:rsidR="00566DDF" w:rsidRDefault="00566DDF"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D728D7" w:rsidRDefault="00D728D7" w:rsidP="00205E09">
      <w:pPr>
        <w:tabs>
          <w:tab w:val="left" w:pos="709"/>
          <w:tab w:val="left" w:pos="1134"/>
          <w:tab w:val="left" w:pos="2410"/>
        </w:tabs>
        <w:spacing w:line="360" w:lineRule="auto"/>
        <w:jc w:val="both"/>
        <w:rPr>
          <w:rFonts w:ascii="Tahoma" w:hAnsi="Tahoma" w:cs="Tahoma"/>
          <w:lang w:val="id-ID"/>
        </w:rPr>
      </w:pPr>
    </w:p>
    <w:p w:rsidR="00952918" w:rsidRPr="00BB4DA1" w:rsidRDefault="00952918" w:rsidP="00D649DF">
      <w:pPr>
        <w:spacing w:line="360" w:lineRule="auto"/>
        <w:jc w:val="center"/>
        <w:rPr>
          <w:rFonts w:ascii="Tahoma" w:hAnsi="Tahoma" w:cs="Tahoma"/>
          <w:b/>
          <w:lang w:val="id-ID"/>
        </w:rPr>
      </w:pPr>
      <w:r w:rsidRPr="00BB4DA1">
        <w:rPr>
          <w:rFonts w:ascii="Tahoma" w:hAnsi="Tahoma" w:cs="Tahoma"/>
          <w:b/>
          <w:lang w:val="id-ID"/>
        </w:rPr>
        <w:t>BAB III</w:t>
      </w:r>
    </w:p>
    <w:p w:rsidR="00C51FC0" w:rsidRPr="00BB4DA1" w:rsidRDefault="00A42195" w:rsidP="00D649DF">
      <w:pPr>
        <w:spacing w:line="360" w:lineRule="auto"/>
        <w:jc w:val="center"/>
        <w:rPr>
          <w:rFonts w:ascii="Tahoma" w:hAnsi="Tahoma" w:cs="Tahoma"/>
          <w:b/>
          <w:lang w:val="id-ID"/>
        </w:rPr>
      </w:pPr>
      <w:r w:rsidRPr="00BB4DA1">
        <w:rPr>
          <w:rFonts w:ascii="Tahoma" w:hAnsi="Tahoma" w:cs="Tahoma"/>
          <w:b/>
          <w:lang w:val="id-ID"/>
        </w:rPr>
        <w:t xml:space="preserve">TUJUAN, SASARAN, PROGRAM DAN KEGIATAN </w:t>
      </w:r>
    </w:p>
    <w:p w:rsidR="00A42195" w:rsidRPr="00BB4DA1" w:rsidRDefault="00A42195" w:rsidP="00A42195">
      <w:pPr>
        <w:spacing w:line="360" w:lineRule="auto"/>
        <w:jc w:val="both"/>
        <w:rPr>
          <w:rFonts w:ascii="Tahoma" w:hAnsi="Tahoma" w:cs="Tahoma"/>
          <w:b/>
          <w:lang w:val="id-ID"/>
        </w:rPr>
      </w:pPr>
      <w:r w:rsidRPr="00BB4DA1">
        <w:rPr>
          <w:rFonts w:ascii="Tahoma" w:hAnsi="Tahoma" w:cs="Tahoma"/>
          <w:b/>
          <w:lang w:val="id-ID"/>
        </w:rPr>
        <w:t>3.1. TELAAHAN TERHADAP KEBIJAKAN NASIONAL</w:t>
      </w:r>
    </w:p>
    <w:p w:rsidR="00A42195" w:rsidRPr="00BB4DA1" w:rsidRDefault="000E68E3" w:rsidP="00566DDF">
      <w:pPr>
        <w:spacing w:line="360" w:lineRule="auto"/>
        <w:ind w:left="993" w:hanging="426"/>
        <w:jc w:val="both"/>
        <w:rPr>
          <w:rFonts w:ascii="Tahoma" w:hAnsi="Tahoma" w:cs="Tahoma"/>
          <w:lang w:val="id-ID"/>
        </w:rPr>
      </w:pPr>
      <w:r w:rsidRPr="00BB4DA1">
        <w:rPr>
          <w:rFonts w:ascii="Tahoma" w:hAnsi="Tahoma" w:cs="Tahoma"/>
          <w:lang w:val="id-ID"/>
        </w:rPr>
        <w:t>1. M</w:t>
      </w:r>
      <w:r w:rsidR="00861314" w:rsidRPr="00BB4DA1">
        <w:rPr>
          <w:rFonts w:ascii="Tahoma" w:hAnsi="Tahoma" w:cs="Tahoma"/>
          <w:lang w:val="id-ID"/>
        </w:rPr>
        <w:t xml:space="preserve">eningkatkan mutu </w:t>
      </w:r>
      <w:r w:rsidR="00754E97" w:rsidRPr="00BB4DA1">
        <w:rPr>
          <w:rFonts w:ascii="Tahoma" w:hAnsi="Tahoma" w:cs="Tahoma"/>
          <w:lang w:val="id-ID"/>
        </w:rPr>
        <w:t xml:space="preserve">pelayanan administrasi kependudukan dengan Standar </w:t>
      </w:r>
      <w:r w:rsidR="00566DDF" w:rsidRPr="00BB4DA1">
        <w:rPr>
          <w:rFonts w:ascii="Tahoma" w:hAnsi="Tahoma" w:cs="Tahoma"/>
          <w:lang w:val="id-ID"/>
        </w:rPr>
        <w:t xml:space="preserve"> </w:t>
      </w:r>
      <w:r w:rsidR="00754E97" w:rsidRPr="00BB4DA1">
        <w:rPr>
          <w:rFonts w:ascii="Tahoma" w:hAnsi="Tahoma" w:cs="Tahoma"/>
          <w:lang w:val="id-ID"/>
        </w:rPr>
        <w:t>Pelayanan Minimal (SPM).</w:t>
      </w:r>
    </w:p>
    <w:p w:rsidR="00754E97" w:rsidRPr="00BB4DA1" w:rsidRDefault="00754E97" w:rsidP="00754E97">
      <w:pPr>
        <w:spacing w:line="360" w:lineRule="auto"/>
        <w:ind w:left="851" w:hanging="284"/>
        <w:jc w:val="both"/>
        <w:rPr>
          <w:rFonts w:ascii="Tahoma" w:hAnsi="Tahoma" w:cs="Tahoma"/>
          <w:lang w:val="id-ID"/>
        </w:rPr>
      </w:pPr>
      <w:r w:rsidRPr="00BB4DA1">
        <w:rPr>
          <w:rFonts w:ascii="Tahoma" w:hAnsi="Tahoma" w:cs="Tahoma"/>
          <w:lang w:val="id-ID"/>
        </w:rPr>
        <w:t xml:space="preserve">2. </w:t>
      </w:r>
      <w:r w:rsidR="00566DDF" w:rsidRPr="00BB4DA1">
        <w:rPr>
          <w:rFonts w:ascii="Tahoma" w:hAnsi="Tahoma" w:cs="Tahoma"/>
          <w:lang w:val="id-ID"/>
        </w:rPr>
        <w:t xml:space="preserve">  </w:t>
      </w:r>
      <w:r w:rsidRPr="00BB4DA1">
        <w:rPr>
          <w:rFonts w:ascii="Tahoma" w:hAnsi="Tahoma" w:cs="Tahoma"/>
          <w:lang w:val="id-ID"/>
        </w:rPr>
        <w:t>Meningkatkan tertib administrasi kependudukan.</w:t>
      </w:r>
    </w:p>
    <w:p w:rsidR="00754E97" w:rsidRPr="00BB4DA1" w:rsidRDefault="00754E97" w:rsidP="00754E97">
      <w:pPr>
        <w:spacing w:line="360" w:lineRule="auto"/>
        <w:ind w:left="851" w:hanging="284"/>
        <w:jc w:val="both"/>
        <w:rPr>
          <w:rFonts w:ascii="Tahoma" w:hAnsi="Tahoma" w:cs="Tahoma"/>
          <w:lang w:val="id-ID"/>
        </w:rPr>
      </w:pPr>
      <w:r w:rsidRPr="00BB4DA1">
        <w:rPr>
          <w:rFonts w:ascii="Tahoma" w:hAnsi="Tahoma" w:cs="Tahoma"/>
          <w:lang w:val="id-ID"/>
        </w:rPr>
        <w:t xml:space="preserve">3. </w:t>
      </w:r>
      <w:r w:rsidR="00566DDF" w:rsidRPr="00BB4DA1">
        <w:rPr>
          <w:rFonts w:ascii="Tahoma" w:hAnsi="Tahoma" w:cs="Tahoma"/>
          <w:lang w:val="id-ID"/>
        </w:rPr>
        <w:t xml:space="preserve">  </w:t>
      </w:r>
      <w:r w:rsidRPr="00BB4DA1">
        <w:rPr>
          <w:rFonts w:ascii="Tahoma" w:hAnsi="Tahoma" w:cs="Tahoma"/>
          <w:lang w:val="id-ID"/>
        </w:rPr>
        <w:t>Peningkatan kualitas SDM pengelola SIAK dan kelembagaannya.</w:t>
      </w:r>
    </w:p>
    <w:p w:rsidR="00754E97" w:rsidRPr="00BB4DA1" w:rsidRDefault="00566DDF" w:rsidP="00566DDF">
      <w:pPr>
        <w:spacing w:line="360" w:lineRule="auto"/>
        <w:ind w:left="993" w:hanging="426"/>
        <w:jc w:val="both"/>
        <w:rPr>
          <w:rFonts w:ascii="Tahoma" w:hAnsi="Tahoma" w:cs="Tahoma"/>
          <w:lang w:val="id-ID"/>
        </w:rPr>
      </w:pPr>
      <w:r w:rsidRPr="00BB4DA1">
        <w:rPr>
          <w:rFonts w:ascii="Tahoma" w:hAnsi="Tahoma" w:cs="Tahoma"/>
          <w:lang w:val="id-ID"/>
        </w:rPr>
        <w:lastRenderedPageBreak/>
        <w:t xml:space="preserve">4. </w:t>
      </w:r>
      <w:r w:rsidR="00754E97" w:rsidRPr="00BB4DA1">
        <w:rPr>
          <w:rFonts w:ascii="Tahoma" w:hAnsi="Tahoma" w:cs="Tahoma"/>
          <w:lang w:val="id-ID"/>
        </w:rPr>
        <w:t xml:space="preserve">Memperkuat jaringan SIAK dengan pembangunan, pengoperasian dan </w:t>
      </w:r>
      <w:r w:rsidRPr="00BB4DA1">
        <w:rPr>
          <w:rFonts w:ascii="Tahoma" w:hAnsi="Tahoma" w:cs="Tahoma"/>
          <w:lang w:val="id-ID"/>
        </w:rPr>
        <w:t xml:space="preserve">   </w:t>
      </w:r>
      <w:r w:rsidR="00754E97" w:rsidRPr="00BB4DA1">
        <w:rPr>
          <w:rFonts w:ascii="Tahoma" w:hAnsi="Tahoma" w:cs="Tahoma"/>
          <w:lang w:val="id-ID"/>
        </w:rPr>
        <w:t>pemeliharaan secara terpadu.</w:t>
      </w:r>
    </w:p>
    <w:p w:rsidR="00754E97" w:rsidRPr="00BB4DA1" w:rsidRDefault="00AE5DBA" w:rsidP="00754E97">
      <w:pPr>
        <w:spacing w:line="360" w:lineRule="auto"/>
        <w:ind w:left="851" w:hanging="284"/>
        <w:jc w:val="both"/>
        <w:rPr>
          <w:rFonts w:ascii="Tahoma" w:hAnsi="Tahoma" w:cs="Tahoma"/>
          <w:lang w:val="id-ID"/>
        </w:rPr>
      </w:pPr>
      <w:r w:rsidRPr="00BB4DA1">
        <w:rPr>
          <w:rFonts w:ascii="Tahoma" w:hAnsi="Tahoma" w:cs="Tahoma"/>
          <w:lang w:val="id-ID"/>
        </w:rPr>
        <w:t>5. Pengi</w:t>
      </w:r>
      <w:r w:rsidR="00754E97" w:rsidRPr="00BB4DA1">
        <w:rPr>
          <w:rFonts w:ascii="Tahoma" w:hAnsi="Tahoma" w:cs="Tahoma"/>
          <w:lang w:val="id-ID"/>
        </w:rPr>
        <w:t>ntegrasian program kependudukan nasional disesuaikam dengan kondisi daerah.</w:t>
      </w:r>
    </w:p>
    <w:p w:rsidR="00A42195" w:rsidRPr="00BB4DA1" w:rsidRDefault="00A42195" w:rsidP="00A42195">
      <w:pPr>
        <w:spacing w:line="360" w:lineRule="auto"/>
        <w:jc w:val="both"/>
        <w:rPr>
          <w:rFonts w:ascii="Tahoma" w:hAnsi="Tahoma" w:cs="Tahoma"/>
          <w:b/>
          <w:lang w:val="id-ID"/>
        </w:rPr>
      </w:pPr>
      <w:r w:rsidRPr="00BB4DA1">
        <w:rPr>
          <w:rFonts w:ascii="Tahoma" w:hAnsi="Tahoma" w:cs="Tahoma"/>
          <w:b/>
          <w:lang w:val="id-ID"/>
        </w:rPr>
        <w:t>3.2. TUJUAN DAN SASARAN RENJA SK</w:t>
      </w:r>
      <w:r w:rsidR="007F1102" w:rsidRPr="00BB4DA1">
        <w:rPr>
          <w:rFonts w:ascii="Tahoma" w:hAnsi="Tahoma" w:cs="Tahoma"/>
          <w:b/>
          <w:lang w:val="id-ID"/>
        </w:rPr>
        <w:t>P</w:t>
      </w:r>
      <w:r w:rsidRPr="00BB4DA1">
        <w:rPr>
          <w:rFonts w:ascii="Tahoma" w:hAnsi="Tahoma" w:cs="Tahoma"/>
          <w:b/>
          <w:lang w:val="id-ID"/>
        </w:rPr>
        <w:t>D</w:t>
      </w:r>
    </w:p>
    <w:p w:rsidR="00754E97" w:rsidRPr="00BB4DA1" w:rsidRDefault="00754E97" w:rsidP="00754E97">
      <w:pPr>
        <w:numPr>
          <w:ilvl w:val="0"/>
          <w:numId w:val="19"/>
        </w:numPr>
        <w:spacing w:line="360" w:lineRule="auto"/>
        <w:jc w:val="both"/>
        <w:rPr>
          <w:rFonts w:ascii="Tahoma" w:hAnsi="Tahoma" w:cs="Tahoma"/>
          <w:b/>
          <w:lang w:val="id-ID"/>
        </w:rPr>
      </w:pPr>
      <w:r w:rsidRPr="00BB4DA1">
        <w:rPr>
          <w:rFonts w:ascii="Tahoma" w:hAnsi="Tahoma" w:cs="Tahoma"/>
          <w:b/>
          <w:lang w:val="id-ID"/>
        </w:rPr>
        <w:t>TUJUAN</w:t>
      </w:r>
    </w:p>
    <w:p w:rsidR="00754E97" w:rsidRPr="00BB4DA1" w:rsidRDefault="00754E97" w:rsidP="00754E97">
      <w:pPr>
        <w:spacing w:line="360" w:lineRule="auto"/>
        <w:ind w:left="720" w:firstLine="698"/>
        <w:jc w:val="both"/>
        <w:rPr>
          <w:rFonts w:ascii="Tahoma" w:hAnsi="Tahoma" w:cs="Tahoma"/>
          <w:i/>
          <w:iCs/>
        </w:rPr>
      </w:pPr>
      <w:r w:rsidRPr="00BB4DA1">
        <w:rPr>
          <w:rFonts w:ascii="Tahoma" w:hAnsi="Tahoma" w:cs="Tahoma"/>
          <w:lang w:val="id-ID"/>
        </w:rPr>
        <w:t>Tujuan disusunnya</w:t>
      </w:r>
      <w:r w:rsidR="004B6BDF" w:rsidRPr="00BB4DA1">
        <w:rPr>
          <w:rFonts w:ascii="Tahoma" w:hAnsi="Tahoma" w:cs="Tahoma"/>
          <w:lang w:val="id-ID"/>
        </w:rPr>
        <w:t xml:space="preserve"> usulan Rencana Kerja Tahun 20</w:t>
      </w:r>
      <w:r w:rsidR="00BD20A1">
        <w:rPr>
          <w:rFonts w:ascii="Tahoma" w:hAnsi="Tahoma" w:cs="Tahoma"/>
          <w:lang w:val="id-ID"/>
        </w:rPr>
        <w:t>20</w:t>
      </w:r>
      <w:r w:rsidRPr="00BB4DA1">
        <w:rPr>
          <w:rFonts w:ascii="Tahoma" w:hAnsi="Tahoma" w:cs="Tahoma"/>
          <w:lang w:val="id-ID"/>
        </w:rPr>
        <w:t xml:space="preserve"> yang terkait dengan visi dan misi Dinas Kependudukan dan Pencatatan Sipil Kabupaten </w:t>
      </w:r>
      <w:r w:rsidRPr="00BB4DA1">
        <w:rPr>
          <w:rFonts w:ascii="Tahoma" w:hAnsi="Tahoma" w:cs="Tahoma"/>
        </w:rPr>
        <w:t>W</w:t>
      </w:r>
      <w:r w:rsidRPr="00BB4DA1">
        <w:rPr>
          <w:rFonts w:ascii="Tahoma" w:hAnsi="Tahoma" w:cs="Tahoma"/>
          <w:lang w:val="id-ID"/>
        </w:rPr>
        <w:t>onogiri adalah sebagai berikut :</w:t>
      </w:r>
      <w:r w:rsidRPr="00BB4DA1">
        <w:rPr>
          <w:rFonts w:ascii="Tahoma" w:hAnsi="Tahoma" w:cs="Tahoma"/>
        </w:rPr>
        <w:t xml:space="preserve"> </w:t>
      </w:r>
      <w:r w:rsidRPr="00BB4DA1">
        <w:rPr>
          <w:rFonts w:ascii="Tahoma" w:hAnsi="Tahoma" w:cs="Tahoma"/>
          <w:lang w:val="id-ID"/>
        </w:rPr>
        <w:t>“</w:t>
      </w:r>
      <w:r w:rsidRPr="00BB4DA1">
        <w:rPr>
          <w:rFonts w:ascii="Tahoma" w:hAnsi="Tahoma" w:cs="Tahoma"/>
          <w:i/>
          <w:iCs/>
        </w:rPr>
        <w:t>Semua Penduduk di Kabupaten Wonogiri tercatat”</w:t>
      </w:r>
    </w:p>
    <w:p w:rsidR="00754E97" w:rsidRPr="00BB4DA1" w:rsidRDefault="00754E97" w:rsidP="00754E97">
      <w:pPr>
        <w:spacing w:line="360" w:lineRule="auto"/>
        <w:ind w:left="720" w:firstLine="698"/>
        <w:jc w:val="both"/>
        <w:rPr>
          <w:rFonts w:ascii="Tahoma" w:hAnsi="Tahoma" w:cs="Tahoma"/>
          <w:lang w:val="id-ID"/>
        </w:rPr>
      </w:pPr>
    </w:p>
    <w:p w:rsidR="00754E97" w:rsidRPr="00BB4DA1" w:rsidRDefault="00754E97" w:rsidP="00754E97">
      <w:pPr>
        <w:numPr>
          <w:ilvl w:val="0"/>
          <w:numId w:val="19"/>
        </w:numPr>
        <w:spacing w:line="360" w:lineRule="auto"/>
        <w:jc w:val="both"/>
        <w:rPr>
          <w:rFonts w:ascii="Tahoma" w:hAnsi="Tahoma" w:cs="Tahoma"/>
          <w:b/>
          <w:lang w:val="id-ID"/>
        </w:rPr>
      </w:pPr>
      <w:r w:rsidRPr="00BB4DA1">
        <w:rPr>
          <w:rFonts w:ascii="Tahoma" w:hAnsi="Tahoma" w:cs="Tahoma"/>
          <w:b/>
          <w:lang w:val="id-ID"/>
        </w:rPr>
        <w:t>SASARAN</w:t>
      </w:r>
    </w:p>
    <w:p w:rsidR="00754E97" w:rsidRPr="00BB4DA1" w:rsidRDefault="00754E97" w:rsidP="00754E97">
      <w:pPr>
        <w:spacing w:line="360" w:lineRule="auto"/>
        <w:ind w:left="720" w:firstLine="698"/>
        <w:jc w:val="both"/>
        <w:rPr>
          <w:rFonts w:ascii="Tahoma" w:hAnsi="Tahoma" w:cs="Tahoma"/>
          <w:lang w:val="id-ID"/>
        </w:rPr>
      </w:pPr>
      <w:r w:rsidRPr="00BB4DA1">
        <w:rPr>
          <w:rFonts w:ascii="Tahoma" w:hAnsi="Tahoma" w:cs="Tahoma"/>
          <w:lang w:val="id-ID"/>
        </w:rPr>
        <w:t xml:space="preserve">Sasaran yag ingin diwujudkan adalah  </w:t>
      </w:r>
      <w:r w:rsidR="00146765" w:rsidRPr="00BB4DA1">
        <w:rPr>
          <w:rFonts w:ascii="Tahoma" w:hAnsi="Tahoma" w:cs="Tahoma"/>
          <w:lang w:val="id-ID"/>
        </w:rPr>
        <w:t>Meningkatnya tertib administrasi kependudukan di Kabupaten Wonogiri serta Meningkatnya kepuasan masyarakat akan pelayanan administrasi kependudukan</w:t>
      </w:r>
      <w:r w:rsidRPr="00BB4DA1">
        <w:rPr>
          <w:rFonts w:ascii="Tahoma" w:hAnsi="Tahoma" w:cs="Tahoma"/>
          <w:lang w:val="id-ID"/>
        </w:rPr>
        <w:t xml:space="preserve">. </w:t>
      </w:r>
    </w:p>
    <w:p w:rsidR="00952918" w:rsidRPr="00BB4DA1" w:rsidRDefault="00A42195" w:rsidP="00754E97">
      <w:pPr>
        <w:spacing w:line="360" w:lineRule="auto"/>
        <w:jc w:val="both"/>
        <w:rPr>
          <w:rFonts w:ascii="Tahoma" w:hAnsi="Tahoma" w:cs="Tahoma"/>
          <w:b/>
          <w:lang w:val="id-ID"/>
        </w:rPr>
      </w:pPr>
      <w:r w:rsidRPr="00BB4DA1">
        <w:rPr>
          <w:rFonts w:ascii="Tahoma" w:hAnsi="Tahoma" w:cs="Tahoma"/>
          <w:b/>
          <w:lang w:val="id-ID"/>
        </w:rPr>
        <w:t>3.3. PROGRAM DAN KEGIA</w:t>
      </w:r>
      <w:r w:rsidR="00754E97" w:rsidRPr="00BB4DA1">
        <w:rPr>
          <w:rFonts w:ascii="Tahoma" w:hAnsi="Tahoma" w:cs="Tahoma"/>
          <w:b/>
          <w:lang w:val="id-ID"/>
        </w:rPr>
        <w:t>TAN</w:t>
      </w:r>
    </w:p>
    <w:p w:rsidR="00952918" w:rsidRPr="00BB4DA1" w:rsidRDefault="00952918" w:rsidP="00952918">
      <w:pPr>
        <w:spacing w:line="360" w:lineRule="auto"/>
        <w:ind w:left="720" w:firstLine="698"/>
        <w:jc w:val="both"/>
        <w:rPr>
          <w:rFonts w:ascii="Tahoma" w:hAnsi="Tahoma" w:cs="Tahoma"/>
          <w:lang w:val="id-ID"/>
        </w:rPr>
      </w:pPr>
      <w:r w:rsidRPr="00BB4DA1">
        <w:rPr>
          <w:rFonts w:ascii="Tahoma" w:hAnsi="Tahoma" w:cs="Tahoma"/>
          <w:lang w:val="id-ID"/>
        </w:rPr>
        <w:t>Usulan program dan kegiatan Dinas Kependudukan dan Pencatatan Sip</w:t>
      </w:r>
      <w:r w:rsidR="004B6BDF" w:rsidRPr="00BB4DA1">
        <w:rPr>
          <w:rFonts w:ascii="Tahoma" w:hAnsi="Tahoma" w:cs="Tahoma"/>
          <w:lang w:val="id-ID"/>
        </w:rPr>
        <w:t>il Kabupaten Wonogiri Tahun 20</w:t>
      </w:r>
      <w:r w:rsidR="00CC0934">
        <w:rPr>
          <w:rFonts w:ascii="Tahoma" w:hAnsi="Tahoma" w:cs="Tahoma"/>
          <w:lang w:val="id-ID"/>
        </w:rPr>
        <w:t>20</w:t>
      </w:r>
      <w:r w:rsidRPr="00BB4DA1">
        <w:rPr>
          <w:rFonts w:ascii="Tahoma" w:hAnsi="Tahoma" w:cs="Tahoma"/>
          <w:lang w:val="id-ID"/>
        </w:rPr>
        <w:t xml:space="preserve"> adalah sebaga</w:t>
      </w:r>
      <w:r w:rsidR="00563DDF" w:rsidRPr="00BB4DA1">
        <w:rPr>
          <w:rFonts w:ascii="Tahoma" w:hAnsi="Tahoma" w:cs="Tahoma"/>
          <w:lang w:val="id-ID"/>
        </w:rPr>
        <w:t>i</w:t>
      </w:r>
      <w:r w:rsidRPr="00BB4DA1">
        <w:rPr>
          <w:rFonts w:ascii="Tahoma" w:hAnsi="Tahoma" w:cs="Tahoma"/>
          <w:lang w:val="id-ID"/>
        </w:rPr>
        <w:t>mana matrik berikut :</w:t>
      </w:r>
    </w:p>
    <w:tbl>
      <w:tblPr>
        <w:tblW w:w="78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2410"/>
        <w:gridCol w:w="4253"/>
        <w:gridCol w:w="566"/>
      </w:tblGrid>
      <w:tr w:rsidR="007F4FFF" w:rsidRPr="00BB4DA1" w:rsidTr="00BE7946">
        <w:tc>
          <w:tcPr>
            <w:tcW w:w="664" w:type="dxa"/>
          </w:tcPr>
          <w:p w:rsidR="00952918" w:rsidRPr="00BB4DA1" w:rsidRDefault="00952918" w:rsidP="00B823B6">
            <w:pPr>
              <w:spacing w:line="360" w:lineRule="auto"/>
              <w:jc w:val="both"/>
              <w:rPr>
                <w:rFonts w:ascii="Tahoma" w:hAnsi="Tahoma" w:cs="Tahoma"/>
                <w:lang w:val="id-ID"/>
              </w:rPr>
            </w:pPr>
            <w:r w:rsidRPr="00BB4DA1">
              <w:rPr>
                <w:rFonts w:ascii="Tahoma" w:hAnsi="Tahoma" w:cs="Tahoma"/>
                <w:lang w:val="id-ID"/>
              </w:rPr>
              <w:t>No</w:t>
            </w:r>
          </w:p>
        </w:tc>
        <w:tc>
          <w:tcPr>
            <w:tcW w:w="2410" w:type="dxa"/>
          </w:tcPr>
          <w:p w:rsidR="00952918" w:rsidRPr="00BB4DA1" w:rsidRDefault="00952918" w:rsidP="00B823B6">
            <w:pPr>
              <w:spacing w:line="360" w:lineRule="auto"/>
              <w:jc w:val="both"/>
              <w:rPr>
                <w:rFonts w:ascii="Tahoma" w:hAnsi="Tahoma" w:cs="Tahoma"/>
                <w:lang w:val="id-ID"/>
              </w:rPr>
            </w:pPr>
            <w:r w:rsidRPr="00BB4DA1">
              <w:rPr>
                <w:rFonts w:ascii="Tahoma" w:hAnsi="Tahoma" w:cs="Tahoma"/>
                <w:lang w:val="id-ID"/>
              </w:rPr>
              <w:t>Program</w:t>
            </w:r>
          </w:p>
        </w:tc>
        <w:tc>
          <w:tcPr>
            <w:tcW w:w="4253" w:type="dxa"/>
          </w:tcPr>
          <w:p w:rsidR="00952918" w:rsidRPr="00BB4DA1" w:rsidRDefault="00952918" w:rsidP="00B823B6">
            <w:pPr>
              <w:spacing w:line="360" w:lineRule="auto"/>
              <w:jc w:val="both"/>
              <w:rPr>
                <w:rFonts w:ascii="Tahoma" w:hAnsi="Tahoma" w:cs="Tahoma"/>
                <w:lang w:val="id-ID"/>
              </w:rPr>
            </w:pPr>
            <w:r w:rsidRPr="00BB4DA1">
              <w:rPr>
                <w:rFonts w:ascii="Tahoma" w:hAnsi="Tahoma" w:cs="Tahoma"/>
                <w:lang w:val="id-ID"/>
              </w:rPr>
              <w:t>Kegiatan</w:t>
            </w:r>
          </w:p>
        </w:tc>
        <w:tc>
          <w:tcPr>
            <w:tcW w:w="566" w:type="dxa"/>
          </w:tcPr>
          <w:p w:rsidR="00952918" w:rsidRPr="00BB4DA1" w:rsidRDefault="00952918" w:rsidP="00B823B6">
            <w:pPr>
              <w:spacing w:line="360" w:lineRule="auto"/>
              <w:jc w:val="both"/>
              <w:rPr>
                <w:rFonts w:ascii="Tahoma" w:hAnsi="Tahoma" w:cs="Tahoma"/>
                <w:lang w:val="id-ID"/>
              </w:rPr>
            </w:pPr>
            <w:r w:rsidRPr="00BB4DA1">
              <w:rPr>
                <w:rFonts w:ascii="Tahoma" w:hAnsi="Tahoma" w:cs="Tahoma"/>
                <w:lang w:val="id-ID"/>
              </w:rPr>
              <w:t>Ket</w:t>
            </w:r>
          </w:p>
        </w:tc>
      </w:tr>
      <w:tr w:rsidR="003A340F" w:rsidRPr="00BB4DA1" w:rsidTr="00BE7946">
        <w:tc>
          <w:tcPr>
            <w:tcW w:w="664" w:type="dxa"/>
          </w:tcPr>
          <w:p w:rsidR="003A340F" w:rsidRPr="00BB4DA1" w:rsidRDefault="003A340F" w:rsidP="00B823B6">
            <w:pPr>
              <w:spacing w:line="360" w:lineRule="auto"/>
              <w:jc w:val="both"/>
              <w:rPr>
                <w:rFonts w:ascii="Tahoma" w:hAnsi="Tahoma" w:cs="Tahoma"/>
                <w:lang w:val="id-ID"/>
              </w:rPr>
            </w:pPr>
          </w:p>
        </w:tc>
        <w:tc>
          <w:tcPr>
            <w:tcW w:w="2410" w:type="dxa"/>
          </w:tcPr>
          <w:p w:rsidR="003A340F" w:rsidRPr="00BB4DA1" w:rsidRDefault="003A340F" w:rsidP="002103BC">
            <w:pPr>
              <w:spacing w:line="360" w:lineRule="auto"/>
              <w:rPr>
                <w:rFonts w:ascii="Tahoma" w:hAnsi="Tahoma" w:cs="Tahoma"/>
                <w:lang w:val="id-ID"/>
              </w:rPr>
            </w:pPr>
          </w:p>
        </w:tc>
        <w:tc>
          <w:tcPr>
            <w:tcW w:w="4253" w:type="dxa"/>
          </w:tcPr>
          <w:p w:rsidR="003A340F" w:rsidRPr="00BB4DA1" w:rsidRDefault="003A340F" w:rsidP="002103BC">
            <w:pPr>
              <w:spacing w:line="360" w:lineRule="auto"/>
              <w:ind w:left="63"/>
              <w:rPr>
                <w:rFonts w:ascii="Tahoma" w:hAnsi="Tahoma" w:cs="Tahoma"/>
                <w:lang w:val="id-ID"/>
              </w:rPr>
            </w:pPr>
            <w:r w:rsidRPr="00BB4DA1">
              <w:rPr>
                <w:rFonts w:ascii="Tahoma" w:hAnsi="Tahoma" w:cs="Tahoma"/>
                <w:lang w:val="id-ID"/>
              </w:rPr>
              <w:t xml:space="preserve"> </w:t>
            </w:r>
          </w:p>
        </w:tc>
        <w:tc>
          <w:tcPr>
            <w:tcW w:w="566" w:type="dxa"/>
          </w:tcPr>
          <w:p w:rsidR="003A340F" w:rsidRPr="00BB4DA1" w:rsidRDefault="003A340F" w:rsidP="00B823B6">
            <w:pPr>
              <w:spacing w:line="360" w:lineRule="auto"/>
              <w:jc w:val="both"/>
              <w:rPr>
                <w:rFonts w:ascii="Tahoma" w:hAnsi="Tahoma" w:cs="Tahoma"/>
                <w:lang w:val="id-ID"/>
              </w:rPr>
            </w:pPr>
          </w:p>
        </w:tc>
      </w:tr>
      <w:tr w:rsidR="003A340F" w:rsidRPr="00BB4DA1" w:rsidTr="00BE7946">
        <w:tc>
          <w:tcPr>
            <w:tcW w:w="664" w:type="dxa"/>
          </w:tcPr>
          <w:p w:rsidR="003A340F" w:rsidRPr="00BB4DA1" w:rsidRDefault="00A952FA" w:rsidP="00B823B6">
            <w:pPr>
              <w:spacing w:line="360" w:lineRule="auto"/>
              <w:jc w:val="both"/>
              <w:rPr>
                <w:rFonts w:ascii="Tahoma" w:hAnsi="Tahoma" w:cs="Tahoma"/>
                <w:lang w:val="id-ID"/>
              </w:rPr>
            </w:pPr>
            <w:r w:rsidRPr="00BB4DA1">
              <w:rPr>
                <w:rFonts w:ascii="Tahoma" w:hAnsi="Tahoma" w:cs="Tahoma"/>
                <w:lang w:val="id-ID"/>
              </w:rPr>
              <w:t>1</w:t>
            </w:r>
          </w:p>
        </w:tc>
        <w:tc>
          <w:tcPr>
            <w:tcW w:w="2410" w:type="dxa"/>
          </w:tcPr>
          <w:p w:rsidR="003A340F" w:rsidRPr="00BB4DA1" w:rsidRDefault="003A340F" w:rsidP="00100B28">
            <w:pPr>
              <w:spacing w:line="360" w:lineRule="auto"/>
              <w:rPr>
                <w:rFonts w:ascii="Tahoma" w:hAnsi="Tahoma" w:cs="Tahoma"/>
                <w:lang w:val="id-ID"/>
              </w:rPr>
            </w:pPr>
            <w:r w:rsidRPr="00BB4DA1">
              <w:rPr>
                <w:rFonts w:ascii="Tahoma" w:hAnsi="Tahoma" w:cs="Tahoma"/>
                <w:lang w:val="id-ID"/>
              </w:rPr>
              <w:t>Program Pelayanan Administrasi Perkantoran</w:t>
            </w:r>
          </w:p>
        </w:tc>
        <w:tc>
          <w:tcPr>
            <w:tcW w:w="4253" w:type="dxa"/>
          </w:tcPr>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Jasa Surat Menyurat;</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Jasa Komunikasi, air, dan Listrik</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Jasa Pemeliharaan dan Perijinan Kendaraan Dinas/ Operasional.</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Jasa Kebersihan Kantor,</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ATK.</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barang cetakan dan penggandaan.</w:t>
            </w:r>
          </w:p>
          <w:p w:rsidR="003A340F" w:rsidRPr="00BB4DA1" w:rsidRDefault="003A340F" w:rsidP="00EB33B8">
            <w:pPr>
              <w:numPr>
                <w:ilvl w:val="0"/>
                <w:numId w:val="21"/>
              </w:numPr>
              <w:spacing w:line="360" w:lineRule="auto"/>
              <w:ind w:left="423"/>
              <w:rPr>
                <w:rFonts w:ascii="Tahoma" w:hAnsi="Tahoma" w:cs="Tahoma"/>
                <w:lang w:val="id-ID"/>
              </w:rPr>
            </w:pPr>
            <w:r w:rsidRPr="00BB4DA1">
              <w:rPr>
                <w:rFonts w:ascii="Tahoma" w:hAnsi="Tahoma" w:cs="Tahoma"/>
                <w:lang w:val="id-ID"/>
              </w:rPr>
              <w:t>Penyediaan Komponen instalasi listrik/penerangan bangunan kantor.</w:t>
            </w:r>
          </w:p>
          <w:p w:rsidR="00395A24" w:rsidRPr="00BB4DA1" w:rsidRDefault="00395A24" w:rsidP="00EB33B8">
            <w:pPr>
              <w:numPr>
                <w:ilvl w:val="0"/>
                <w:numId w:val="21"/>
              </w:numPr>
              <w:spacing w:line="360" w:lineRule="auto"/>
              <w:ind w:left="423"/>
              <w:rPr>
                <w:rFonts w:ascii="Tahoma" w:hAnsi="Tahoma" w:cs="Tahoma"/>
                <w:lang w:val="id-ID"/>
              </w:rPr>
            </w:pPr>
            <w:r w:rsidRPr="00BB4DA1">
              <w:rPr>
                <w:rFonts w:ascii="Tahoma" w:hAnsi="Tahoma" w:cs="Tahoma"/>
                <w:lang w:val="id-ID"/>
              </w:rPr>
              <w:t xml:space="preserve">Penyediaan Peralatan dan </w:t>
            </w:r>
            <w:r w:rsidRPr="00BB4DA1">
              <w:rPr>
                <w:rFonts w:ascii="Tahoma" w:hAnsi="Tahoma" w:cs="Tahoma"/>
                <w:lang w:val="id-ID"/>
              </w:rPr>
              <w:lastRenderedPageBreak/>
              <w:t>Perlengkapan Kantor</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Makanan dan Minuman</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Rapat-rapat Koordinasi dan konsultasi ke Luar Daerah.</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Rapat-rapat Koordinasii dan Konsultasi Dalam Daerah.</w:t>
            </w:r>
          </w:p>
          <w:p w:rsidR="003A340F" w:rsidRPr="00BB4DA1" w:rsidRDefault="003A340F" w:rsidP="00CE3E24">
            <w:pPr>
              <w:numPr>
                <w:ilvl w:val="0"/>
                <w:numId w:val="21"/>
              </w:numPr>
              <w:spacing w:line="360" w:lineRule="auto"/>
              <w:ind w:left="423"/>
              <w:rPr>
                <w:rFonts w:ascii="Tahoma" w:hAnsi="Tahoma" w:cs="Tahoma"/>
                <w:lang w:val="id-ID"/>
              </w:rPr>
            </w:pPr>
            <w:r w:rsidRPr="00BB4DA1">
              <w:rPr>
                <w:rFonts w:ascii="Tahoma" w:hAnsi="Tahoma" w:cs="Tahoma"/>
                <w:lang w:val="id-ID"/>
              </w:rPr>
              <w:t>Penyediaan Jasa Tenaga Kerja non Pegawai.</w:t>
            </w:r>
          </w:p>
        </w:tc>
        <w:tc>
          <w:tcPr>
            <w:tcW w:w="566" w:type="dxa"/>
          </w:tcPr>
          <w:p w:rsidR="003A340F" w:rsidRPr="00BB4DA1" w:rsidRDefault="003A340F" w:rsidP="00B823B6">
            <w:pPr>
              <w:spacing w:line="360" w:lineRule="auto"/>
              <w:jc w:val="both"/>
              <w:rPr>
                <w:rFonts w:ascii="Tahoma" w:hAnsi="Tahoma" w:cs="Tahoma"/>
                <w:lang w:val="id-ID"/>
              </w:rPr>
            </w:pPr>
          </w:p>
        </w:tc>
      </w:tr>
      <w:tr w:rsidR="003A340F" w:rsidRPr="00BB4DA1" w:rsidTr="00BE7946">
        <w:tc>
          <w:tcPr>
            <w:tcW w:w="664" w:type="dxa"/>
          </w:tcPr>
          <w:p w:rsidR="003A340F" w:rsidRPr="00BB4DA1" w:rsidRDefault="00D728D7" w:rsidP="00B823B6">
            <w:pPr>
              <w:spacing w:line="360" w:lineRule="auto"/>
              <w:jc w:val="both"/>
              <w:rPr>
                <w:rFonts w:ascii="Tahoma" w:hAnsi="Tahoma" w:cs="Tahoma"/>
                <w:lang w:val="id-ID"/>
              </w:rPr>
            </w:pPr>
            <w:r>
              <w:rPr>
                <w:rFonts w:ascii="Tahoma" w:hAnsi="Tahoma" w:cs="Tahoma"/>
                <w:lang w:val="id-ID"/>
              </w:rPr>
              <w:lastRenderedPageBreak/>
              <w:t>2.</w:t>
            </w:r>
          </w:p>
        </w:tc>
        <w:tc>
          <w:tcPr>
            <w:tcW w:w="2410" w:type="dxa"/>
          </w:tcPr>
          <w:p w:rsidR="003A340F" w:rsidRPr="00BB4DA1" w:rsidRDefault="003A340F" w:rsidP="00100B28">
            <w:pPr>
              <w:spacing w:line="360" w:lineRule="auto"/>
              <w:rPr>
                <w:rFonts w:ascii="Tahoma" w:hAnsi="Tahoma" w:cs="Tahoma"/>
                <w:lang w:val="id-ID"/>
              </w:rPr>
            </w:pPr>
            <w:r w:rsidRPr="00BB4DA1">
              <w:rPr>
                <w:rFonts w:ascii="Tahoma" w:hAnsi="Tahoma" w:cs="Tahoma"/>
                <w:lang w:val="id-ID"/>
              </w:rPr>
              <w:t>Program Peningkatan Sarana dan Prasarana Aparatur</w:t>
            </w:r>
          </w:p>
        </w:tc>
        <w:tc>
          <w:tcPr>
            <w:tcW w:w="4253" w:type="dxa"/>
          </w:tcPr>
          <w:p w:rsidR="00EA7201" w:rsidRPr="00BB4DA1" w:rsidRDefault="00EA7201" w:rsidP="00344665">
            <w:pPr>
              <w:numPr>
                <w:ilvl w:val="0"/>
                <w:numId w:val="22"/>
              </w:numPr>
              <w:spacing w:line="360" w:lineRule="auto"/>
              <w:ind w:left="423"/>
              <w:rPr>
                <w:rFonts w:ascii="Tahoma" w:hAnsi="Tahoma" w:cs="Tahoma"/>
                <w:lang w:val="id-ID"/>
              </w:rPr>
            </w:pPr>
            <w:r w:rsidRPr="00BB4DA1">
              <w:rPr>
                <w:rFonts w:ascii="Tahoma" w:hAnsi="Tahoma" w:cs="Tahoma"/>
                <w:lang w:val="id-ID"/>
              </w:rPr>
              <w:t>Pemeliharaan Rutin/Berkala Kendaraan Dinas Operasional.</w:t>
            </w:r>
          </w:p>
          <w:p w:rsidR="00EA7201" w:rsidRPr="00BB4DA1" w:rsidRDefault="00EA7201" w:rsidP="00344665">
            <w:pPr>
              <w:numPr>
                <w:ilvl w:val="0"/>
                <w:numId w:val="22"/>
              </w:numPr>
              <w:spacing w:line="360" w:lineRule="auto"/>
              <w:ind w:left="423"/>
              <w:rPr>
                <w:rFonts w:ascii="Tahoma" w:hAnsi="Tahoma" w:cs="Tahoma"/>
                <w:lang w:val="id-ID"/>
              </w:rPr>
            </w:pPr>
            <w:r w:rsidRPr="00BB4DA1">
              <w:rPr>
                <w:rFonts w:ascii="Tahoma" w:hAnsi="Tahoma" w:cs="Tahoma"/>
                <w:lang w:val="id-ID"/>
              </w:rPr>
              <w:t>Pemeliharaan Rutin/Berkala Perlengkapan Gedung Kantor’</w:t>
            </w:r>
          </w:p>
          <w:p w:rsidR="00EA7201" w:rsidRDefault="00EA7201" w:rsidP="00344665">
            <w:pPr>
              <w:numPr>
                <w:ilvl w:val="0"/>
                <w:numId w:val="22"/>
              </w:numPr>
              <w:spacing w:line="360" w:lineRule="auto"/>
              <w:ind w:left="423"/>
              <w:rPr>
                <w:rFonts w:ascii="Tahoma" w:hAnsi="Tahoma" w:cs="Tahoma"/>
                <w:lang w:val="id-ID"/>
              </w:rPr>
            </w:pPr>
            <w:r w:rsidRPr="00BB4DA1">
              <w:rPr>
                <w:rFonts w:ascii="Tahoma" w:hAnsi="Tahoma" w:cs="Tahoma"/>
                <w:lang w:val="id-ID"/>
              </w:rPr>
              <w:t>Pemeliharaan Rutin/Berkala Peralatan Gedung kantor.</w:t>
            </w:r>
          </w:p>
          <w:p w:rsidR="00FA45BC" w:rsidRDefault="00FA45BC" w:rsidP="00344665">
            <w:pPr>
              <w:numPr>
                <w:ilvl w:val="0"/>
                <w:numId w:val="22"/>
              </w:numPr>
              <w:spacing w:line="360" w:lineRule="auto"/>
              <w:ind w:left="423"/>
              <w:rPr>
                <w:rFonts w:ascii="Tahoma" w:hAnsi="Tahoma" w:cs="Tahoma"/>
                <w:lang w:val="id-ID"/>
              </w:rPr>
            </w:pPr>
            <w:r>
              <w:rPr>
                <w:rFonts w:ascii="Tahoma" w:hAnsi="Tahoma" w:cs="Tahoma"/>
                <w:lang w:val="id-ID"/>
              </w:rPr>
              <w:t>Perbaikan instalasi dan Penambahan Daya listrik</w:t>
            </w:r>
          </w:p>
          <w:p w:rsidR="00FA45BC" w:rsidRDefault="00FA45BC" w:rsidP="00FA45BC">
            <w:pPr>
              <w:numPr>
                <w:ilvl w:val="0"/>
                <w:numId w:val="22"/>
              </w:numPr>
              <w:spacing w:line="360" w:lineRule="auto"/>
              <w:ind w:left="423"/>
              <w:rPr>
                <w:rFonts w:ascii="Tahoma" w:hAnsi="Tahoma" w:cs="Tahoma"/>
                <w:lang w:val="id-ID"/>
              </w:rPr>
            </w:pPr>
            <w:r>
              <w:rPr>
                <w:rFonts w:ascii="Tahoma" w:hAnsi="Tahoma" w:cs="Tahoma"/>
                <w:lang w:val="id-ID"/>
              </w:rPr>
              <w:t>Perbaikan instalasi dan Penambahan jaringan</w:t>
            </w:r>
          </w:p>
          <w:p w:rsidR="00FA45BC" w:rsidRPr="00BB4DA1" w:rsidRDefault="00FA45BC" w:rsidP="00344665">
            <w:pPr>
              <w:numPr>
                <w:ilvl w:val="0"/>
                <w:numId w:val="22"/>
              </w:numPr>
              <w:spacing w:line="360" w:lineRule="auto"/>
              <w:ind w:left="423"/>
              <w:rPr>
                <w:rFonts w:ascii="Tahoma" w:hAnsi="Tahoma" w:cs="Tahoma"/>
                <w:lang w:val="id-ID"/>
              </w:rPr>
            </w:pPr>
            <w:r w:rsidRPr="00BB4DA1">
              <w:rPr>
                <w:rFonts w:ascii="Tahoma" w:hAnsi="Tahoma" w:cs="Tahoma"/>
                <w:lang w:val="id-ID"/>
              </w:rPr>
              <w:t>Penyusunan Survey Kepuasan Masyarakat</w:t>
            </w:r>
          </w:p>
          <w:p w:rsidR="00F52916" w:rsidRPr="00BB4DA1" w:rsidRDefault="00F52916" w:rsidP="00344665">
            <w:pPr>
              <w:numPr>
                <w:ilvl w:val="0"/>
                <w:numId w:val="22"/>
              </w:numPr>
              <w:spacing w:line="360" w:lineRule="auto"/>
              <w:ind w:left="423"/>
              <w:rPr>
                <w:rFonts w:ascii="Tahoma" w:hAnsi="Tahoma" w:cs="Tahoma"/>
                <w:lang w:val="id-ID"/>
              </w:rPr>
            </w:pPr>
            <w:r w:rsidRPr="00BB4DA1">
              <w:rPr>
                <w:rFonts w:ascii="Tahoma" w:hAnsi="Tahoma" w:cs="Tahoma"/>
                <w:lang w:val="id-ID"/>
              </w:rPr>
              <w:t>Pemeliharaan Rutin Berkala Gedung Kantor</w:t>
            </w:r>
          </w:p>
          <w:p w:rsidR="00F52916" w:rsidRPr="00BB4DA1" w:rsidRDefault="00F52916" w:rsidP="00344665">
            <w:pPr>
              <w:numPr>
                <w:ilvl w:val="0"/>
                <w:numId w:val="22"/>
              </w:numPr>
              <w:spacing w:line="360" w:lineRule="auto"/>
              <w:ind w:left="423"/>
              <w:rPr>
                <w:rFonts w:ascii="Tahoma" w:hAnsi="Tahoma" w:cs="Tahoma"/>
                <w:lang w:val="id-ID"/>
              </w:rPr>
            </w:pPr>
            <w:r w:rsidRPr="00BB4DA1">
              <w:rPr>
                <w:rFonts w:ascii="Tahoma" w:hAnsi="Tahoma" w:cs="Tahoma"/>
                <w:lang w:val="id-ID"/>
              </w:rPr>
              <w:t>Pengadaan Mebelair</w:t>
            </w:r>
            <w:r w:rsidR="00787655" w:rsidRPr="00BB4DA1">
              <w:rPr>
                <w:rFonts w:ascii="Tahoma" w:hAnsi="Tahoma" w:cs="Tahoma"/>
                <w:lang w:val="id-ID"/>
              </w:rPr>
              <w:t>.</w:t>
            </w:r>
          </w:p>
          <w:p w:rsidR="00482E56" w:rsidRPr="00BB4DA1" w:rsidRDefault="00482E56" w:rsidP="00F52916">
            <w:pPr>
              <w:spacing w:line="360" w:lineRule="auto"/>
              <w:ind w:left="63"/>
              <w:rPr>
                <w:rFonts w:ascii="Tahoma" w:hAnsi="Tahoma" w:cs="Tahoma"/>
                <w:lang w:val="id-ID"/>
              </w:rPr>
            </w:pPr>
          </w:p>
        </w:tc>
        <w:tc>
          <w:tcPr>
            <w:tcW w:w="566" w:type="dxa"/>
          </w:tcPr>
          <w:p w:rsidR="003A340F" w:rsidRPr="00BB4DA1" w:rsidRDefault="003A340F" w:rsidP="00B823B6">
            <w:pPr>
              <w:spacing w:line="360" w:lineRule="auto"/>
              <w:jc w:val="both"/>
              <w:rPr>
                <w:rFonts w:ascii="Tahoma" w:hAnsi="Tahoma" w:cs="Tahoma"/>
                <w:lang w:val="id-ID"/>
              </w:rPr>
            </w:pPr>
          </w:p>
        </w:tc>
      </w:tr>
      <w:tr w:rsidR="003A340F" w:rsidRPr="00BB4DA1" w:rsidTr="00BE7946">
        <w:tc>
          <w:tcPr>
            <w:tcW w:w="664" w:type="dxa"/>
          </w:tcPr>
          <w:p w:rsidR="003A340F" w:rsidRPr="00BB4DA1" w:rsidRDefault="00D728D7" w:rsidP="00B823B6">
            <w:pPr>
              <w:spacing w:line="360" w:lineRule="auto"/>
              <w:jc w:val="both"/>
              <w:rPr>
                <w:rFonts w:ascii="Tahoma" w:hAnsi="Tahoma" w:cs="Tahoma"/>
                <w:lang w:val="id-ID"/>
              </w:rPr>
            </w:pPr>
            <w:r>
              <w:rPr>
                <w:rFonts w:ascii="Tahoma" w:hAnsi="Tahoma" w:cs="Tahoma"/>
                <w:lang w:val="id-ID"/>
              </w:rPr>
              <w:t>3.</w:t>
            </w:r>
          </w:p>
        </w:tc>
        <w:tc>
          <w:tcPr>
            <w:tcW w:w="2410" w:type="dxa"/>
          </w:tcPr>
          <w:p w:rsidR="003A340F" w:rsidRPr="00BB4DA1" w:rsidRDefault="003A340F" w:rsidP="00100B28">
            <w:pPr>
              <w:spacing w:line="360" w:lineRule="auto"/>
              <w:rPr>
                <w:rFonts w:ascii="Tahoma" w:hAnsi="Tahoma" w:cs="Tahoma"/>
                <w:lang w:val="id-ID"/>
              </w:rPr>
            </w:pPr>
            <w:r w:rsidRPr="00BB4DA1">
              <w:rPr>
                <w:rFonts w:ascii="Tahoma" w:hAnsi="Tahoma" w:cs="Tahoma"/>
                <w:lang w:val="id-ID"/>
              </w:rPr>
              <w:t>Program Peningkatan Disipilin Aparatur</w:t>
            </w:r>
          </w:p>
        </w:tc>
        <w:tc>
          <w:tcPr>
            <w:tcW w:w="4253" w:type="dxa"/>
          </w:tcPr>
          <w:p w:rsidR="003B7F52" w:rsidRPr="00BB4DA1" w:rsidRDefault="003B7F52" w:rsidP="003B7F52">
            <w:pPr>
              <w:numPr>
                <w:ilvl w:val="0"/>
                <w:numId w:val="38"/>
              </w:numPr>
              <w:spacing w:line="360" w:lineRule="auto"/>
              <w:rPr>
                <w:rFonts w:ascii="Tahoma" w:hAnsi="Tahoma" w:cs="Tahoma"/>
                <w:lang w:val="id-ID"/>
              </w:rPr>
            </w:pPr>
            <w:r w:rsidRPr="00BB4DA1">
              <w:rPr>
                <w:rFonts w:ascii="Tahoma" w:hAnsi="Tahoma" w:cs="Tahoma"/>
                <w:lang w:val="id-ID"/>
              </w:rPr>
              <w:t>Penyusunan Data Kepegawaian.</w:t>
            </w:r>
          </w:p>
          <w:p w:rsidR="00817E9B" w:rsidRPr="00BB4DA1" w:rsidRDefault="00817E9B" w:rsidP="005D3E58">
            <w:pPr>
              <w:spacing w:line="360" w:lineRule="auto"/>
              <w:ind w:left="394"/>
              <w:rPr>
                <w:rFonts w:ascii="Tahoma" w:hAnsi="Tahoma" w:cs="Tahoma"/>
                <w:lang w:val="id-ID"/>
              </w:rPr>
            </w:pPr>
          </w:p>
        </w:tc>
        <w:tc>
          <w:tcPr>
            <w:tcW w:w="566" w:type="dxa"/>
          </w:tcPr>
          <w:p w:rsidR="003A340F" w:rsidRPr="00BB4DA1" w:rsidRDefault="003A340F" w:rsidP="00B823B6">
            <w:pPr>
              <w:spacing w:line="360" w:lineRule="auto"/>
              <w:jc w:val="both"/>
              <w:rPr>
                <w:rFonts w:ascii="Tahoma" w:hAnsi="Tahoma" w:cs="Tahoma"/>
                <w:lang w:val="id-ID"/>
              </w:rPr>
            </w:pPr>
          </w:p>
        </w:tc>
      </w:tr>
      <w:tr w:rsidR="003A340F" w:rsidRPr="00BB4DA1" w:rsidTr="00BE7946">
        <w:tc>
          <w:tcPr>
            <w:tcW w:w="664" w:type="dxa"/>
          </w:tcPr>
          <w:p w:rsidR="003A340F" w:rsidRPr="00BB4DA1" w:rsidRDefault="00D728D7" w:rsidP="00B823B6">
            <w:pPr>
              <w:spacing w:line="360" w:lineRule="auto"/>
              <w:jc w:val="both"/>
              <w:rPr>
                <w:rFonts w:ascii="Tahoma" w:hAnsi="Tahoma" w:cs="Tahoma"/>
                <w:lang w:val="id-ID"/>
              </w:rPr>
            </w:pPr>
            <w:r>
              <w:rPr>
                <w:rFonts w:ascii="Tahoma" w:hAnsi="Tahoma" w:cs="Tahoma"/>
                <w:lang w:val="id-ID"/>
              </w:rPr>
              <w:t>4.</w:t>
            </w:r>
          </w:p>
        </w:tc>
        <w:tc>
          <w:tcPr>
            <w:tcW w:w="2410" w:type="dxa"/>
          </w:tcPr>
          <w:p w:rsidR="003A340F" w:rsidRPr="00BB4DA1" w:rsidRDefault="003A340F" w:rsidP="00100B28">
            <w:pPr>
              <w:spacing w:line="360" w:lineRule="auto"/>
              <w:rPr>
                <w:rFonts w:ascii="Tahoma" w:hAnsi="Tahoma" w:cs="Tahoma"/>
                <w:lang w:val="id-ID"/>
              </w:rPr>
            </w:pPr>
            <w:r w:rsidRPr="00BB4DA1">
              <w:rPr>
                <w:rFonts w:ascii="Tahoma" w:hAnsi="Tahoma" w:cs="Tahoma"/>
                <w:lang w:val="id-ID"/>
              </w:rPr>
              <w:t>Program Peningkatan kapasitas Sumber daya Aparatur</w:t>
            </w:r>
          </w:p>
        </w:tc>
        <w:tc>
          <w:tcPr>
            <w:tcW w:w="4253" w:type="dxa"/>
          </w:tcPr>
          <w:p w:rsidR="00482E56" w:rsidRPr="00BB4DA1" w:rsidRDefault="005D3E58" w:rsidP="005D3E58">
            <w:pPr>
              <w:tabs>
                <w:tab w:val="left" w:pos="318"/>
              </w:tabs>
              <w:spacing w:line="360" w:lineRule="auto"/>
              <w:rPr>
                <w:rFonts w:ascii="Tahoma" w:hAnsi="Tahoma" w:cs="Tahoma"/>
                <w:lang w:val="id-ID"/>
              </w:rPr>
            </w:pPr>
            <w:r>
              <w:rPr>
                <w:rFonts w:ascii="Tahoma" w:hAnsi="Tahoma" w:cs="Tahoma"/>
                <w:lang w:val="id-ID"/>
              </w:rPr>
              <w:t xml:space="preserve">b.  </w:t>
            </w:r>
            <w:r w:rsidR="003A340F" w:rsidRPr="00BB4DA1">
              <w:rPr>
                <w:rFonts w:ascii="Tahoma" w:hAnsi="Tahoma" w:cs="Tahoma"/>
                <w:lang w:val="id-ID"/>
              </w:rPr>
              <w:t>Pendidikan dan Pelatihan Formal</w:t>
            </w:r>
          </w:p>
          <w:p w:rsidR="003A340F" w:rsidRPr="00BB4DA1" w:rsidRDefault="003A340F" w:rsidP="00DC7C30">
            <w:pPr>
              <w:spacing w:line="360" w:lineRule="auto"/>
              <w:ind w:left="333"/>
              <w:rPr>
                <w:rFonts w:ascii="Tahoma" w:hAnsi="Tahoma" w:cs="Tahoma"/>
                <w:lang w:val="id-ID"/>
              </w:rPr>
            </w:pPr>
          </w:p>
        </w:tc>
        <w:tc>
          <w:tcPr>
            <w:tcW w:w="566" w:type="dxa"/>
          </w:tcPr>
          <w:p w:rsidR="003A340F" w:rsidRPr="00BB4DA1" w:rsidRDefault="003A340F" w:rsidP="00B823B6">
            <w:pPr>
              <w:spacing w:line="360" w:lineRule="auto"/>
              <w:jc w:val="both"/>
              <w:rPr>
                <w:rFonts w:ascii="Tahoma" w:hAnsi="Tahoma" w:cs="Tahoma"/>
                <w:lang w:val="id-ID"/>
              </w:rPr>
            </w:pPr>
          </w:p>
        </w:tc>
      </w:tr>
      <w:tr w:rsidR="003A340F" w:rsidRPr="00BB4DA1" w:rsidTr="00BE7946">
        <w:tc>
          <w:tcPr>
            <w:tcW w:w="664" w:type="dxa"/>
          </w:tcPr>
          <w:p w:rsidR="003A340F" w:rsidRPr="00BB4DA1" w:rsidRDefault="00D728D7" w:rsidP="00B823B6">
            <w:pPr>
              <w:spacing w:line="360" w:lineRule="auto"/>
              <w:jc w:val="both"/>
              <w:rPr>
                <w:rFonts w:ascii="Tahoma" w:hAnsi="Tahoma" w:cs="Tahoma"/>
                <w:lang w:val="id-ID"/>
              </w:rPr>
            </w:pPr>
            <w:r>
              <w:rPr>
                <w:rFonts w:ascii="Tahoma" w:hAnsi="Tahoma" w:cs="Tahoma"/>
                <w:lang w:val="id-ID"/>
              </w:rPr>
              <w:t>5</w:t>
            </w:r>
            <w:r w:rsidR="003B7F52" w:rsidRPr="00BB4DA1">
              <w:rPr>
                <w:rFonts w:ascii="Tahoma" w:hAnsi="Tahoma" w:cs="Tahoma"/>
                <w:lang w:val="id-ID"/>
              </w:rPr>
              <w:t>.</w:t>
            </w:r>
          </w:p>
          <w:p w:rsidR="003B7F52" w:rsidRPr="00BB4DA1" w:rsidRDefault="003B7F52" w:rsidP="00B823B6">
            <w:pPr>
              <w:spacing w:line="360" w:lineRule="auto"/>
              <w:jc w:val="both"/>
              <w:rPr>
                <w:rFonts w:ascii="Tahoma" w:hAnsi="Tahoma" w:cs="Tahoma"/>
                <w:lang w:val="id-ID"/>
              </w:rPr>
            </w:pPr>
          </w:p>
          <w:p w:rsidR="003B7F52" w:rsidRPr="00BB4DA1" w:rsidRDefault="003B7F52" w:rsidP="00B823B6">
            <w:pPr>
              <w:spacing w:line="360" w:lineRule="auto"/>
              <w:jc w:val="both"/>
              <w:rPr>
                <w:rFonts w:ascii="Tahoma" w:hAnsi="Tahoma" w:cs="Tahoma"/>
                <w:lang w:val="id-ID"/>
              </w:rPr>
            </w:pPr>
          </w:p>
          <w:p w:rsidR="003B7F52" w:rsidRPr="00BB4DA1" w:rsidRDefault="003B7F52" w:rsidP="00B823B6">
            <w:pPr>
              <w:spacing w:line="360" w:lineRule="auto"/>
              <w:jc w:val="both"/>
              <w:rPr>
                <w:rFonts w:ascii="Tahoma" w:hAnsi="Tahoma" w:cs="Tahoma"/>
                <w:lang w:val="id-ID"/>
              </w:rPr>
            </w:pPr>
          </w:p>
          <w:p w:rsidR="003B7F52" w:rsidRPr="00BB4DA1" w:rsidRDefault="003B7F52" w:rsidP="00B823B6">
            <w:pPr>
              <w:spacing w:line="360" w:lineRule="auto"/>
              <w:jc w:val="both"/>
              <w:rPr>
                <w:rFonts w:ascii="Tahoma" w:hAnsi="Tahoma" w:cs="Tahoma"/>
                <w:lang w:val="id-ID"/>
              </w:rPr>
            </w:pPr>
          </w:p>
          <w:p w:rsidR="003B7F52" w:rsidRPr="00BB4DA1" w:rsidRDefault="00D728D7" w:rsidP="00B823B6">
            <w:pPr>
              <w:spacing w:line="360" w:lineRule="auto"/>
              <w:jc w:val="both"/>
              <w:rPr>
                <w:rFonts w:ascii="Tahoma" w:hAnsi="Tahoma" w:cs="Tahoma"/>
                <w:lang w:val="id-ID"/>
              </w:rPr>
            </w:pPr>
            <w:r>
              <w:rPr>
                <w:rFonts w:ascii="Tahoma" w:hAnsi="Tahoma" w:cs="Tahoma"/>
                <w:lang w:val="id-ID"/>
              </w:rPr>
              <w:t>6</w:t>
            </w:r>
            <w:r w:rsidR="003B7F52" w:rsidRPr="00BB4DA1">
              <w:rPr>
                <w:rFonts w:ascii="Tahoma" w:hAnsi="Tahoma" w:cs="Tahoma"/>
                <w:lang w:val="id-ID"/>
              </w:rPr>
              <w:t>.</w:t>
            </w:r>
          </w:p>
        </w:tc>
        <w:tc>
          <w:tcPr>
            <w:tcW w:w="2410" w:type="dxa"/>
          </w:tcPr>
          <w:p w:rsidR="003A340F" w:rsidRPr="00BB4DA1" w:rsidRDefault="003A340F" w:rsidP="00100B28">
            <w:pPr>
              <w:spacing w:line="360" w:lineRule="auto"/>
              <w:rPr>
                <w:rFonts w:ascii="Tahoma" w:hAnsi="Tahoma" w:cs="Tahoma"/>
                <w:lang w:val="id-ID"/>
              </w:rPr>
            </w:pPr>
            <w:r w:rsidRPr="00BB4DA1">
              <w:rPr>
                <w:rFonts w:ascii="Tahoma" w:hAnsi="Tahoma" w:cs="Tahoma"/>
                <w:lang w:val="id-ID"/>
              </w:rPr>
              <w:lastRenderedPageBreak/>
              <w:t xml:space="preserve">Program Peningkatan Pengembangan Sistem Pelaporan </w:t>
            </w:r>
            <w:r w:rsidRPr="00BB4DA1">
              <w:rPr>
                <w:rFonts w:ascii="Tahoma" w:hAnsi="Tahoma" w:cs="Tahoma"/>
                <w:lang w:val="id-ID"/>
              </w:rPr>
              <w:lastRenderedPageBreak/>
              <w:t>Capaian Kinerja dan Keuangan</w:t>
            </w:r>
          </w:p>
          <w:p w:rsidR="001621D7" w:rsidRPr="00BB4DA1" w:rsidRDefault="001621D7" w:rsidP="00100B28">
            <w:pPr>
              <w:spacing w:line="360" w:lineRule="auto"/>
              <w:rPr>
                <w:rFonts w:ascii="Tahoma" w:hAnsi="Tahoma" w:cs="Tahoma"/>
                <w:lang w:val="id-ID"/>
              </w:rPr>
            </w:pPr>
          </w:p>
          <w:p w:rsidR="001621D7" w:rsidRPr="00BB4DA1" w:rsidRDefault="00DC7C30" w:rsidP="00100B28">
            <w:pPr>
              <w:spacing w:line="360" w:lineRule="auto"/>
              <w:rPr>
                <w:rFonts w:ascii="Tahoma" w:hAnsi="Tahoma" w:cs="Tahoma"/>
                <w:lang w:val="id-ID"/>
              </w:rPr>
            </w:pPr>
            <w:r w:rsidRPr="00BB4DA1">
              <w:rPr>
                <w:rFonts w:ascii="Tahoma" w:hAnsi="Tahoma" w:cs="Tahoma"/>
                <w:lang w:val="id-ID"/>
              </w:rPr>
              <w:t>Pro</w:t>
            </w:r>
            <w:r w:rsidR="001621D7" w:rsidRPr="00BB4DA1">
              <w:rPr>
                <w:rFonts w:ascii="Tahoma" w:hAnsi="Tahoma" w:cs="Tahoma"/>
                <w:lang w:val="id-ID"/>
              </w:rPr>
              <w:t>gram Penataan Administrasi Kependudukan</w:t>
            </w:r>
          </w:p>
        </w:tc>
        <w:tc>
          <w:tcPr>
            <w:tcW w:w="4253" w:type="dxa"/>
          </w:tcPr>
          <w:p w:rsidR="00A603A6" w:rsidRDefault="00A603A6" w:rsidP="00A952FA">
            <w:pPr>
              <w:numPr>
                <w:ilvl w:val="0"/>
                <w:numId w:val="25"/>
              </w:numPr>
              <w:spacing w:line="360" w:lineRule="auto"/>
              <w:ind w:left="423"/>
              <w:rPr>
                <w:rFonts w:ascii="Tahoma" w:hAnsi="Tahoma" w:cs="Tahoma"/>
                <w:lang w:val="id-ID"/>
              </w:rPr>
            </w:pPr>
            <w:r w:rsidRPr="00BB4DA1">
              <w:rPr>
                <w:rFonts w:ascii="Tahoma" w:hAnsi="Tahoma" w:cs="Tahoma"/>
                <w:lang w:val="id-ID"/>
              </w:rPr>
              <w:lastRenderedPageBreak/>
              <w:t>Penyusunan Pelaporan Inventaris Barang</w:t>
            </w:r>
          </w:p>
          <w:p w:rsidR="003A340F" w:rsidRPr="00BB4DA1" w:rsidRDefault="003A340F" w:rsidP="00A952FA">
            <w:pPr>
              <w:numPr>
                <w:ilvl w:val="0"/>
                <w:numId w:val="25"/>
              </w:numPr>
              <w:spacing w:line="360" w:lineRule="auto"/>
              <w:ind w:left="423"/>
              <w:rPr>
                <w:rFonts w:ascii="Tahoma" w:hAnsi="Tahoma" w:cs="Tahoma"/>
                <w:lang w:val="id-ID"/>
              </w:rPr>
            </w:pPr>
            <w:r w:rsidRPr="00BB4DA1">
              <w:rPr>
                <w:rFonts w:ascii="Tahoma" w:hAnsi="Tahoma" w:cs="Tahoma"/>
                <w:lang w:val="id-ID"/>
              </w:rPr>
              <w:t>Pen</w:t>
            </w:r>
            <w:r w:rsidR="00C55196">
              <w:rPr>
                <w:rFonts w:ascii="Tahoma" w:hAnsi="Tahoma" w:cs="Tahoma"/>
                <w:lang w:val="id-ID"/>
              </w:rPr>
              <w:t xml:space="preserve">ingkatan Kinerja Perencanaan, Pelaporan dan </w:t>
            </w:r>
            <w:r w:rsidR="00C55196">
              <w:rPr>
                <w:rFonts w:ascii="Tahoma" w:hAnsi="Tahoma" w:cs="Tahoma"/>
                <w:lang w:val="id-ID"/>
              </w:rPr>
              <w:lastRenderedPageBreak/>
              <w:t>Monitoring evaluasi</w:t>
            </w:r>
            <w:r w:rsidR="003B7F52" w:rsidRPr="00BB4DA1">
              <w:rPr>
                <w:rFonts w:ascii="Tahoma" w:hAnsi="Tahoma" w:cs="Tahoma"/>
                <w:lang w:val="id-ID"/>
              </w:rPr>
              <w:t>.</w:t>
            </w:r>
          </w:p>
          <w:p w:rsidR="00482E56" w:rsidRPr="00BB4DA1" w:rsidRDefault="00C55196" w:rsidP="003B7F52">
            <w:pPr>
              <w:numPr>
                <w:ilvl w:val="0"/>
                <w:numId w:val="25"/>
              </w:numPr>
              <w:spacing w:line="360" w:lineRule="auto"/>
              <w:ind w:left="423"/>
              <w:rPr>
                <w:rFonts w:ascii="Tahoma" w:hAnsi="Tahoma" w:cs="Tahoma"/>
                <w:lang w:val="id-ID"/>
              </w:rPr>
            </w:pPr>
            <w:r w:rsidRPr="00BB4DA1">
              <w:rPr>
                <w:rFonts w:ascii="Tahoma" w:hAnsi="Tahoma" w:cs="Tahoma"/>
                <w:lang w:val="id-ID"/>
              </w:rPr>
              <w:t>Pen</w:t>
            </w:r>
            <w:r>
              <w:rPr>
                <w:rFonts w:ascii="Tahoma" w:hAnsi="Tahoma" w:cs="Tahoma"/>
                <w:lang w:val="id-ID"/>
              </w:rPr>
              <w:t>ingkatan Kinerja Keuangan</w:t>
            </w:r>
          </w:p>
          <w:p w:rsidR="001621D7" w:rsidRPr="00BB4DA1" w:rsidRDefault="003B7F52" w:rsidP="001621D7">
            <w:pPr>
              <w:numPr>
                <w:ilvl w:val="0"/>
                <w:numId w:val="27"/>
              </w:numPr>
              <w:spacing w:line="360" w:lineRule="auto"/>
              <w:rPr>
                <w:rFonts w:ascii="Tahoma" w:hAnsi="Tahoma" w:cs="Tahoma"/>
                <w:color w:val="000000"/>
                <w:lang w:val="id-ID"/>
              </w:rPr>
            </w:pPr>
            <w:r w:rsidRPr="00BB4DA1">
              <w:rPr>
                <w:rFonts w:ascii="Tahoma" w:hAnsi="Tahoma" w:cs="Tahoma"/>
                <w:color w:val="000000"/>
                <w:lang w:val="id-ID"/>
              </w:rPr>
              <w:t>Peningkatan Pelayanan KTP-el</w:t>
            </w:r>
          </w:p>
          <w:p w:rsidR="001621D7" w:rsidRPr="00BB4DA1" w:rsidRDefault="00BC01B8" w:rsidP="001621D7">
            <w:pPr>
              <w:numPr>
                <w:ilvl w:val="0"/>
                <w:numId w:val="27"/>
              </w:numPr>
              <w:spacing w:line="360" w:lineRule="auto"/>
              <w:rPr>
                <w:rFonts w:ascii="Tahoma" w:hAnsi="Tahoma" w:cs="Tahoma"/>
                <w:color w:val="000000"/>
                <w:lang w:val="id-ID"/>
              </w:rPr>
            </w:pPr>
            <w:r w:rsidRPr="00BB4DA1">
              <w:rPr>
                <w:rFonts w:ascii="Tahoma" w:hAnsi="Tahoma" w:cs="Tahoma"/>
                <w:color w:val="000000"/>
                <w:lang w:val="id-ID"/>
              </w:rPr>
              <w:t>Peningkatan Pelayanan Akta Perkawinan, Perceraian, Talak, Rujuk dan Peristiwa Penting Lainnya.</w:t>
            </w:r>
          </w:p>
          <w:p w:rsidR="00C55196" w:rsidRDefault="00C55196" w:rsidP="001621D7">
            <w:pPr>
              <w:numPr>
                <w:ilvl w:val="0"/>
                <w:numId w:val="27"/>
              </w:numPr>
              <w:spacing w:line="360" w:lineRule="auto"/>
              <w:rPr>
                <w:rFonts w:ascii="Tahoma" w:hAnsi="Tahoma" w:cs="Tahoma"/>
                <w:color w:val="000000"/>
                <w:lang w:val="id-ID"/>
              </w:rPr>
            </w:pPr>
            <w:r w:rsidRPr="00BB4DA1">
              <w:rPr>
                <w:rFonts w:ascii="Tahoma" w:hAnsi="Tahoma" w:cs="Tahoma"/>
                <w:color w:val="000000"/>
                <w:lang w:val="id-ID"/>
              </w:rPr>
              <w:t>Fasilitasi Mobiling Pelayanan Administrasi Kependudukan</w:t>
            </w:r>
          </w:p>
          <w:p w:rsidR="00C55196" w:rsidRDefault="00C55196" w:rsidP="001621D7">
            <w:pPr>
              <w:numPr>
                <w:ilvl w:val="0"/>
                <w:numId w:val="27"/>
              </w:numPr>
              <w:spacing w:line="360" w:lineRule="auto"/>
              <w:rPr>
                <w:rFonts w:ascii="Tahoma" w:hAnsi="Tahoma" w:cs="Tahoma"/>
                <w:color w:val="000000"/>
                <w:lang w:val="id-ID"/>
              </w:rPr>
            </w:pPr>
            <w:r w:rsidRPr="00BB4DA1">
              <w:rPr>
                <w:rFonts w:ascii="Tahoma" w:hAnsi="Tahoma" w:cs="Tahoma"/>
                <w:color w:val="000000"/>
                <w:lang w:val="id-ID"/>
              </w:rPr>
              <w:t>Implementasi SIAK Terpadu</w:t>
            </w:r>
          </w:p>
          <w:p w:rsidR="006B2FC9" w:rsidRPr="00BB4DA1" w:rsidRDefault="000427EA" w:rsidP="001621D7">
            <w:pPr>
              <w:numPr>
                <w:ilvl w:val="0"/>
                <w:numId w:val="27"/>
              </w:numPr>
              <w:tabs>
                <w:tab w:val="left" w:pos="168"/>
              </w:tabs>
              <w:spacing w:line="360" w:lineRule="auto"/>
              <w:rPr>
                <w:rFonts w:ascii="Tahoma" w:hAnsi="Tahoma" w:cs="Tahoma"/>
                <w:color w:val="000000"/>
                <w:lang w:val="id-ID"/>
              </w:rPr>
            </w:pPr>
            <w:r w:rsidRPr="00BB4DA1">
              <w:rPr>
                <w:rFonts w:ascii="Tahoma" w:hAnsi="Tahoma" w:cs="Tahoma"/>
                <w:color w:val="000000"/>
                <w:lang w:val="id-ID"/>
              </w:rPr>
              <w:t>Peningkatan Pelayanan Kartu Keluarga;</w:t>
            </w:r>
          </w:p>
          <w:p w:rsidR="006B2FC9" w:rsidRPr="00BB4DA1" w:rsidRDefault="005744E1" w:rsidP="001621D7">
            <w:pPr>
              <w:numPr>
                <w:ilvl w:val="0"/>
                <w:numId w:val="27"/>
              </w:numPr>
              <w:tabs>
                <w:tab w:val="left" w:pos="168"/>
              </w:tabs>
              <w:spacing w:line="360" w:lineRule="auto"/>
              <w:rPr>
                <w:rFonts w:ascii="Tahoma" w:hAnsi="Tahoma" w:cs="Tahoma"/>
                <w:color w:val="000000"/>
                <w:lang w:val="id-ID"/>
              </w:rPr>
            </w:pPr>
            <w:r w:rsidRPr="00BB4DA1">
              <w:rPr>
                <w:rFonts w:ascii="Tahoma" w:hAnsi="Tahoma" w:cs="Tahoma"/>
                <w:color w:val="000000"/>
                <w:lang w:val="id-ID"/>
              </w:rPr>
              <w:t xml:space="preserve">    </w:t>
            </w:r>
            <w:r w:rsidR="000427EA" w:rsidRPr="00BB4DA1">
              <w:rPr>
                <w:rFonts w:ascii="Tahoma" w:hAnsi="Tahoma" w:cs="Tahoma"/>
                <w:color w:val="000000"/>
                <w:lang w:val="id-ID"/>
              </w:rPr>
              <w:t>Fasilitasi Pelayanan Pindah Penduduk;</w:t>
            </w:r>
          </w:p>
          <w:p w:rsidR="006B2FC9" w:rsidRPr="00BB4DA1" w:rsidRDefault="000427EA" w:rsidP="006B2FC9">
            <w:pPr>
              <w:numPr>
                <w:ilvl w:val="0"/>
                <w:numId w:val="27"/>
              </w:numPr>
              <w:tabs>
                <w:tab w:val="left" w:pos="168"/>
              </w:tabs>
              <w:spacing w:line="360" w:lineRule="auto"/>
              <w:rPr>
                <w:rFonts w:ascii="Tahoma" w:hAnsi="Tahoma" w:cs="Tahoma"/>
                <w:color w:val="000000"/>
                <w:lang w:val="id-ID"/>
              </w:rPr>
            </w:pPr>
            <w:r w:rsidRPr="00BB4DA1">
              <w:rPr>
                <w:rFonts w:ascii="Tahoma" w:hAnsi="Tahoma" w:cs="Tahoma"/>
                <w:color w:val="000000"/>
                <w:lang w:val="id-ID"/>
              </w:rPr>
              <w:t xml:space="preserve">Peningkatan </w:t>
            </w:r>
            <w:r w:rsidR="00D86759" w:rsidRPr="00BB4DA1">
              <w:rPr>
                <w:rFonts w:ascii="Tahoma" w:hAnsi="Tahoma" w:cs="Tahoma"/>
                <w:color w:val="000000"/>
                <w:lang w:val="id-ID"/>
              </w:rPr>
              <w:t xml:space="preserve">Pelayanan </w:t>
            </w:r>
            <w:r w:rsidR="00A359A1">
              <w:rPr>
                <w:rFonts w:ascii="Tahoma" w:hAnsi="Tahoma" w:cs="Tahoma"/>
                <w:color w:val="000000"/>
                <w:lang w:val="id-ID"/>
              </w:rPr>
              <w:t>Kartu Identitas Anak</w:t>
            </w:r>
            <w:r w:rsidR="00D86759" w:rsidRPr="00BB4DA1">
              <w:rPr>
                <w:rFonts w:ascii="Tahoma" w:hAnsi="Tahoma" w:cs="Tahoma"/>
                <w:color w:val="000000"/>
                <w:lang w:val="id-ID"/>
              </w:rPr>
              <w:t>;</w:t>
            </w:r>
          </w:p>
          <w:p w:rsidR="00547297" w:rsidRPr="00BB4DA1" w:rsidRDefault="00A359A1" w:rsidP="006B2FC9">
            <w:pPr>
              <w:numPr>
                <w:ilvl w:val="0"/>
                <w:numId w:val="27"/>
              </w:numPr>
              <w:tabs>
                <w:tab w:val="left" w:pos="168"/>
              </w:tabs>
              <w:spacing w:line="360" w:lineRule="auto"/>
              <w:rPr>
                <w:rFonts w:ascii="Tahoma" w:hAnsi="Tahoma" w:cs="Tahoma"/>
                <w:color w:val="000000"/>
                <w:lang w:val="id-ID"/>
              </w:rPr>
            </w:pPr>
            <w:r>
              <w:rPr>
                <w:rFonts w:ascii="Tahoma" w:hAnsi="Tahoma" w:cs="Tahoma"/>
                <w:color w:val="000000"/>
                <w:lang w:val="id-ID"/>
              </w:rPr>
              <w:t xml:space="preserve">Inovasi </w:t>
            </w:r>
            <w:r w:rsidR="00D86759" w:rsidRPr="00BB4DA1">
              <w:rPr>
                <w:rFonts w:ascii="Tahoma" w:hAnsi="Tahoma" w:cs="Tahoma"/>
                <w:color w:val="000000"/>
                <w:lang w:val="id-ID"/>
              </w:rPr>
              <w:t xml:space="preserve">Pelayanan </w:t>
            </w:r>
            <w:r>
              <w:rPr>
                <w:rFonts w:ascii="Tahoma" w:hAnsi="Tahoma" w:cs="Tahoma"/>
                <w:color w:val="000000"/>
                <w:lang w:val="id-ID"/>
              </w:rPr>
              <w:t>Aministrasi Kependudukan</w:t>
            </w:r>
          </w:p>
          <w:p w:rsidR="001621D7" w:rsidRPr="00D728D7" w:rsidRDefault="00D86759" w:rsidP="00D50EDF">
            <w:pPr>
              <w:numPr>
                <w:ilvl w:val="0"/>
                <w:numId w:val="27"/>
              </w:numPr>
              <w:tabs>
                <w:tab w:val="left" w:pos="168"/>
              </w:tabs>
              <w:spacing w:line="360" w:lineRule="auto"/>
              <w:rPr>
                <w:rFonts w:ascii="Tahoma" w:hAnsi="Tahoma" w:cs="Tahoma"/>
                <w:color w:val="000000"/>
                <w:lang w:val="id-ID"/>
              </w:rPr>
            </w:pPr>
            <w:r w:rsidRPr="00D50EDF">
              <w:rPr>
                <w:rFonts w:ascii="Tahoma" w:hAnsi="Tahoma" w:cs="Tahoma"/>
                <w:color w:val="000000"/>
                <w:lang w:val="id-ID"/>
              </w:rPr>
              <w:t xml:space="preserve">Peningkatan Pelayanan </w:t>
            </w:r>
            <w:r w:rsidR="00D50EDF" w:rsidRPr="00D50EDF">
              <w:rPr>
                <w:rFonts w:ascii="Tahoma" w:hAnsi="Tahoma" w:cs="Tahoma"/>
                <w:color w:val="000000"/>
                <w:lang w:val="id-ID"/>
              </w:rPr>
              <w:t xml:space="preserve">Akta </w:t>
            </w:r>
            <w:r w:rsidRPr="00D50EDF">
              <w:rPr>
                <w:rFonts w:ascii="Tahoma" w:hAnsi="Tahoma" w:cs="Tahoma"/>
                <w:color w:val="000000"/>
                <w:lang w:val="id-ID"/>
              </w:rPr>
              <w:t>K</w:t>
            </w:r>
            <w:r w:rsidR="00D50EDF" w:rsidRPr="00D50EDF">
              <w:rPr>
                <w:rFonts w:ascii="Tahoma" w:hAnsi="Tahoma" w:cs="Tahoma"/>
                <w:color w:val="000000"/>
                <w:lang w:val="id-ID"/>
              </w:rPr>
              <w:t>elahiran dan akta kematian</w:t>
            </w:r>
            <w:r w:rsidR="00421F26" w:rsidRPr="00BB4DA1">
              <w:rPr>
                <w:rFonts w:ascii="Tahoma" w:hAnsi="Tahoma" w:cs="Tahoma"/>
                <w:color w:val="000000"/>
                <w:lang w:val="id-ID"/>
              </w:rPr>
              <w:t>.</w:t>
            </w:r>
          </w:p>
        </w:tc>
        <w:tc>
          <w:tcPr>
            <w:tcW w:w="566" w:type="dxa"/>
          </w:tcPr>
          <w:p w:rsidR="003A340F" w:rsidRPr="00BB4DA1" w:rsidRDefault="003A340F" w:rsidP="00B823B6">
            <w:pPr>
              <w:spacing w:line="360" w:lineRule="auto"/>
              <w:jc w:val="both"/>
              <w:rPr>
                <w:rFonts w:ascii="Tahoma" w:hAnsi="Tahoma" w:cs="Tahoma"/>
                <w:lang w:val="id-ID"/>
              </w:rPr>
            </w:pPr>
          </w:p>
        </w:tc>
      </w:tr>
    </w:tbl>
    <w:p w:rsidR="0022622A" w:rsidRPr="00BB4DA1" w:rsidRDefault="0022622A" w:rsidP="0022622A">
      <w:pPr>
        <w:spacing w:line="360" w:lineRule="auto"/>
        <w:jc w:val="both"/>
        <w:rPr>
          <w:rFonts w:ascii="Tahoma" w:hAnsi="Tahoma" w:cs="Tahoma"/>
          <w:lang w:val="id-ID"/>
        </w:rPr>
      </w:pPr>
    </w:p>
    <w:p w:rsidR="007F1102" w:rsidRPr="00BB4DA1" w:rsidRDefault="007F1102" w:rsidP="005947C9">
      <w:pPr>
        <w:numPr>
          <w:ilvl w:val="0"/>
          <w:numId w:val="32"/>
        </w:numPr>
        <w:tabs>
          <w:tab w:val="left" w:pos="709"/>
          <w:tab w:val="left" w:pos="2410"/>
        </w:tabs>
        <w:spacing w:line="360" w:lineRule="auto"/>
        <w:jc w:val="both"/>
        <w:rPr>
          <w:rFonts w:ascii="Tahoma" w:hAnsi="Tahoma" w:cs="Tahoma"/>
          <w:b/>
          <w:lang w:val="id-ID"/>
        </w:rPr>
      </w:pPr>
      <w:r w:rsidRPr="00BB4DA1">
        <w:rPr>
          <w:rFonts w:ascii="Tahoma" w:hAnsi="Tahoma" w:cs="Tahoma"/>
          <w:b/>
          <w:lang w:val="id-ID"/>
        </w:rPr>
        <w:t>TELAAH USULAN PROGRAM DAN KEGIATAN</w:t>
      </w:r>
    </w:p>
    <w:p w:rsidR="007F1102" w:rsidRPr="00BB4DA1" w:rsidRDefault="007F1102" w:rsidP="007F1102">
      <w:pPr>
        <w:tabs>
          <w:tab w:val="left" w:pos="709"/>
          <w:tab w:val="left" w:pos="2410"/>
        </w:tabs>
        <w:spacing w:line="360" w:lineRule="auto"/>
        <w:ind w:left="720" w:firstLine="698"/>
        <w:jc w:val="both"/>
        <w:rPr>
          <w:rFonts w:ascii="Tahoma" w:hAnsi="Tahoma" w:cs="Tahoma"/>
        </w:rPr>
      </w:pPr>
      <w:r w:rsidRPr="00BB4DA1">
        <w:rPr>
          <w:rFonts w:ascii="Tahoma" w:hAnsi="Tahoma" w:cs="Tahoma"/>
        </w:rPr>
        <w:t>Penelaahan program dan kegiatan pada Dinas Kependudukan dan Pencatatan Sipil Kabupaten Wonogiri Tahun Anggaran 201</w:t>
      </w:r>
      <w:r w:rsidR="00D15850" w:rsidRPr="00BB4DA1">
        <w:rPr>
          <w:rFonts w:ascii="Tahoma" w:hAnsi="Tahoma" w:cs="Tahoma"/>
          <w:lang w:val="id-ID"/>
        </w:rPr>
        <w:t>9</w:t>
      </w:r>
      <w:r w:rsidRPr="00BB4DA1">
        <w:rPr>
          <w:rFonts w:ascii="Tahoma" w:hAnsi="Tahoma" w:cs="Tahoma"/>
          <w:lang w:val="id-ID"/>
        </w:rPr>
        <w:t xml:space="preserve"> </w:t>
      </w:r>
      <w:r w:rsidRPr="00BB4DA1">
        <w:rPr>
          <w:rFonts w:ascii="Tahoma" w:hAnsi="Tahoma" w:cs="Tahoma"/>
        </w:rPr>
        <w:t>adalah sebagai berikut :</w:t>
      </w:r>
    </w:p>
    <w:p w:rsidR="007F1102" w:rsidRPr="00BB4DA1" w:rsidRDefault="007F1102" w:rsidP="007F1102">
      <w:pPr>
        <w:tabs>
          <w:tab w:val="left" w:pos="709"/>
          <w:tab w:val="left" w:pos="2410"/>
          <w:tab w:val="left" w:pos="5387"/>
        </w:tabs>
        <w:spacing w:line="360" w:lineRule="auto"/>
        <w:ind w:left="720" w:firstLine="698"/>
        <w:jc w:val="both"/>
        <w:rPr>
          <w:rFonts w:ascii="Tahoma" w:hAnsi="Tahoma" w:cs="Tahoma"/>
        </w:rPr>
      </w:pPr>
      <w:r w:rsidRPr="00BB4DA1">
        <w:rPr>
          <w:rFonts w:ascii="Tahoma" w:hAnsi="Tahoma" w:cs="Tahoma"/>
        </w:rPr>
        <w:t>Usulan Rencana Kerja tahun 20</w:t>
      </w:r>
      <w:r w:rsidR="00CC0934">
        <w:rPr>
          <w:rFonts w:ascii="Tahoma" w:hAnsi="Tahoma" w:cs="Tahoma"/>
          <w:lang w:val="id-ID"/>
        </w:rPr>
        <w:t>20</w:t>
      </w:r>
      <w:r w:rsidRPr="00BB4DA1">
        <w:rPr>
          <w:rFonts w:ascii="Tahoma" w:hAnsi="Tahoma" w:cs="Tahoma"/>
        </w:rPr>
        <w:t xml:space="preserve"> merupakan kebutuhan prioritas yang harus dipenuhi dalam rangka mewujudkan peningkatan kualitas pelayanan Administrasi Kependudukan dan Pencatatan Sipil Kabupaten Wonogiri antara lain :</w:t>
      </w:r>
    </w:p>
    <w:p w:rsidR="007F1102" w:rsidRPr="00BB4DA1" w:rsidRDefault="007F1102" w:rsidP="007F1102">
      <w:pPr>
        <w:numPr>
          <w:ilvl w:val="0"/>
          <w:numId w:val="17"/>
        </w:numPr>
        <w:tabs>
          <w:tab w:val="left" w:pos="709"/>
          <w:tab w:val="left" w:pos="993"/>
        </w:tabs>
        <w:spacing w:line="360" w:lineRule="auto"/>
        <w:ind w:left="993" w:hanging="284"/>
        <w:jc w:val="both"/>
        <w:rPr>
          <w:rFonts w:ascii="Tahoma" w:hAnsi="Tahoma" w:cs="Tahoma"/>
        </w:rPr>
      </w:pPr>
      <w:r w:rsidRPr="00BB4DA1">
        <w:rPr>
          <w:rFonts w:ascii="Tahoma" w:hAnsi="Tahoma" w:cs="Tahoma"/>
        </w:rPr>
        <w:t xml:space="preserve">Program </w:t>
      </w:r>
      <w:r w:rsidRPr="00BB4DA1">
        <w:rPr>
          <w:rFonts w:ascii="Tahoma" w:hAnsi="Tahoma" w:cs="Tahoma"/>
          <w:lang w:val="id-ID"/>
        </w:rPr>
        <w:t xml:space="preserve"> Pelayanan Administrasi Perkantoran;</w:t>
      </w:r>
    </w:p>
    <w:p w:rsidR="007F1102" w:rsidRPr="00BB4DA1" w:rsidRDefault="007F1102" w:rsidP="007F1102">
      <w:pPr>
        <w:numPr>
          <w:ilvl w:val="0"/>
          <w:numId w:val="17"/>
        </w:numPr>
        <w:tabs>
          <w:tab w:val="left" w:pos="709"/>
          <w:tab w:val="left" w:pos="993"/>
        </w:tabs>
        <w:spacing w:line="360" w:lineRule="auto"/>
        <w:ind w:left="993" w:hanging="284"/>
        <w:jc w:val="both"/>
        <w:rPr>
          <w:rFonts w:ascii="Tahoma" w:hAnsi="Tahoma" w:cs="Tahoma"/>
        </w:rPr>
      </w:pPr>
      <w:r w:rsidRPr="00BB4DA1">
        <w:rPr>
          <w:rFonts w:ascii="Tahoma" w:hAnsi="Tahoma" w:cs="Tahoma"/>
          <w:lang w:val="id-ID"/>
        </w:rPr>
        <w:t>Program Peningkatan Sarana dan Prasarana Aparatur;</w:t>
      </w:r>
    </w:p>
    <w:p w:rsidR="007F1102" w:rsidRPr="00BB4DA1" w:rsidRDefault="007F1102" w:rsidP="007F1102">
      <w:pPr>
        <w:numPr>
          <w:ilvl w:val="0"/>
          <w:numId w:val="17"/>
        </w:numPr>
        <w:tabs>
          <w:tab w:val="left" w:pos="709"/>
          <w:tab w:val="left" w:pos="993"/>
        </w:tabs>
        <w:spacing w:line="360" w:lineRule="auto"/>
        <w:ind w:left="993" w:hanging="284"/>
        <w:jc w:val="both"/>
        <w:rPr>
          <w:rFonts w:ascii="Tahoma" w:hAnsi="Tahoma" w:cs="Tahoma"/>
        </w:rPr>
      </w:pPr>
      <w:r w:rsidRPr="00BB4DA1">
        <w:rPr>
          <w:rFonts w:ascii="Tahoma" w:hAnsi="Tahoma" w:cs="Tahoma"/>
          <w:lang w:val="id-ID"/>
        </w:rPr>
        <w:t>Program Peningkatan Disiplin Aparatur;</w:t>
      </w:r>
    </w:p>
    <w:p w:rsidR="007F1102" w:rsidRPr="00BB4DA1" w:rsidRDefault="007F1102" w:rsidP="007F1102">
      <w:pPr>
        <w:numPr>
          <w:ilvl w:val="0"/>
          <w:numId w:val="17"/>
        </w:numPr>
        <w:tabs>
          <w:tab w:val="left" w:pos="709"/>
          <w:tab w:val="left" w:pos="993"/>
        </w:tabs>
        <w:spacing w:line="360" w:lineRule="auto"/>
        <w:ind w:left="993" w:hanging="284"/>
        <w:jc w:val="both"/>
        <w:rPr>
          <w:rFonts w:ascii="Tahoma" w:hAnsi="Tahoma" w:cs="Tahoma"/>
        </w:rPr>
      </w:pPr>
      <w:r w:rsidRPr="00BB4DA1">
        <w:rPr>
          <w:rFonts w:ascii="Tahoma" w:hAnsi="Tahoma" w:cs="Tahoma"/>
          <w:lang w:val="id-ID"/>
        </w:rPr>
        <w:t>Program Peningkatan Kapasitas Sumber Daya Aparatur;</w:t>
      </w:r>
    </w:p>
    <w:p w:rsidR="007F1102" w:rsidRPr="00BB4DA1" w:rsidRDefault="007F1102" w:rsidP="007F1102">
      <w:pPr>
        <w:numPr>
          <w:ilvl w:val="0"/>
          <w:numId w:val="17"/>
        </w:numPr>
        <w:tabs>
          <w:tab w:val="left" w:pos="709"/>
          <w:tab w:val="left" w:pos="993"/>
        </w:tabs>
        <w:spacing w:line="360" w:lineRule="auto"/>
        <w:ind w:left="993" w:hanging="284"/>
        <w:jc w:val="both"/>
        <w:rPr>
          <w:rFonts w:ascii="Tahoma" w:hAnsi="Tahoma" w:cs="Tahoma"/>
        </w:rPr>
      </w:pPr>
      <w:r w:rsidRPr="00BB4DA1">
        <w:rPr>
          <w:rFonts w:ascii="Tahoma" w:hAnsi="Tahoma" w:cs="Tahoma"/>
          <w:lang w:val="id-ID"/>
        </w:rPr>
        <w:t>Program Peningkatan Pengembangan Sistem Pelaporan Capaian Kinerja dan Keuangan;</w:t>
      </w:r>
    </w:p>
    <w:p w:rsidR="000F2626" w:rsidRPr="00304C30" w:rsidRDefault="007F1102" w:rsidP="003918FD">
      <w:pPr>
        <w:numPr>
          <w:ilvl w:val="0"/>
          <w:numId w:val="17"/>
        </w:numPr>
        <w:tabs>
          <w:tab w:val="left" w:pos="709"/>
          <w:tab w:val="left" w:pos="993"/>
        </w:tabs>
        <w:spacing w:line="360" w:lineRule="auto"/>
        <w:ind w:left="567" w:firstLine="851"/>
        <w:jc w:val="both"/>
        <w:rPr>
          <w:rFonts w:ascii="Tahoma" w:hAnsi="Tahoma" w:cs="Tahoma"/>
          <w:lang w:val="id-ID"/>
        </w:rPr>
      </w:pPr>
      <w:r w:rsidRPr="00304C30">
        <w:rPr>
          <w:rFonts w:ascii="Tahoma" w:hAnsi="Tahoma" w:cs="Tahoma"/>
          <w:lang w:val="id-ID"/>
        </w:rPr>
        <w:lastRenderedPageBreak/>
        <w:t>Program Penataan Administrasi Kependuduka</w:t>
      </w:r>
      <w:r w:rsidR="00240DE8" w:rsidRPr="00304C30">
        <w:rPr>
          <w:rFonts w:ascii="Tahoma" w:hAnsi="Tahoma" w:cs="Tahoma"/>
          <w:lang w:val="id-ID"/>
        </w:rPr>
        <w:t>n</w:t>
      </w:r>
      <w:r w:rsidRPr="00304C30">
        <w:rPr>
          <w:rFonts w:ascii="Tahoma" w:hAnsi="Tahoma" w:cs="Tahoma"/>
          <w:lang w:val="id-ID"/>
        </w:rPr>
        <w:t>.</w:t>
      </w:r>
      <w:r w:rsidRPr="00304C30">
        <w:rPr>
          <w:rFonts w:ascii="Tahoma" w:hAnsi="Tahoma" w:cs="Tahoma"/>
        </w:rPr>
        <w:t xml:space="preserve"> </w:t>
      </w:r>
      <w:r w:rsidRPr="00304C30">
        <w:rPr>
          <w:rFonts w:ascii="Tahoma" w:hAnsi="Tahoma" w:cs="Tahoma"/>
          <w:lang w:val="id-ID"/>
        </w:rPr>
        <w:t xml:space="preserve">Sedangkan matrik usulan </w:t>
      </w:r>
      <w:r w:rsidRPr="00304C30">
        <w:rPr>
          <w:rFonts w:ascii="Tahoma" w:hAnsi="Tahoma" w:cs="Tahoma"/>
        </w:rPr>
        <w:t>p</w:t>
      </w:r>
      <w:r w:rsidRPr="00304C30">
        <w:rPr>
          <w:rFonts w:ascii="Tahoma" w:hAnsi="Tahoma" w:cs="Tahoma"/>
          <w:lang w:val="id-ID"/>
        </w:rPr>
        <w:t>rogram dan kegiatan serta indikasi anggaran yang lebih rinci adalah sebagaimana lampiran Dokumen Rencana Kerja i</w:t>
      </w:r>
      <w:r w:rsidR="003918FD" w:rsidRPr="00304C30">
        <w:rPr>
          <w:rFonts w:ascii="Tahoma" w:hAnsi="Tahoma" w:cs="Tahoma"/>
          <w:lang w:val="id-ID"/>
        </w:rPr>
        <w:t>ni.</w:t>
      </w:r>
    </w:p>
    <w:p w:rsidR="003918FD" w:rsidRPr="00BB4DA1" w:rsidRDefault="003918FD" w:rsidP="003918FD">
      <w:pPr>
        <w:spacing w:line="360" w:lineRule="auto"/>
        <w:ind w:left="567" w:firstLine="851"/>
        <w:jc w:val="both"/>
        <w:rPr>
          <w:rFonts w:ascii="Tahoma" w:hAnsi="Tahoma" w:cs="Tahoma"/>
          <w:lang w:val="id-ID"/>
        </w:rPr>
      </w:pPr>
    </w:p>
    <w:p w:rsidR="00C17938" w:rsidRPr="00BB4DA1" w:rsidRDefault="00C17938" w:rsidP="003918FD">
      <w:pPr>
        <w:spacing w:line="360" w:lineRule="auto"/>
        <w:ind w:left="567" w:firstLine="851"/>
        <w:jc w:val="both"/>
        <w:rPr>
          <w:rFonts w:ascii="Tahoma" w:hAnsi="Tahoma" w:cs="Tahoma"/>
          <w:lang w:val="id-ID"/>
        </w:rPr>
      </w:pPr>
    </w:p>
    <w:p w:rsidR="00C17938" w:rsidRPr="00BB4DA1" w:rsidRDefault="00C17938" w:rsidP="003918FD">
      <w:pPr>
        <w:spacing w:line="360" w:lineRule="auto"/>
        <w:ind w:left="567" w:firstLine="851"/>
        <w:jc w:val="both"/>
        <w:rPr>
          <w:rFonts w:ascii="Tahoma" w:hAnsi="Tahoma" w:cs="Tahoma"/>
          <w:lang w:val="id-ID"/>
        </w:rPr>
      </w:pPr>
    </w:p>
    <w:p w:rsidR="00C17938" w:rsidRDefault="00C17938" w:rsidP="0085143A">
      <w:pPr>
        <w:spacing w:line="360" w:lineRule="auto"/>
        <w:jc w:val="both"/>
        <w:rPr>
          <w:rFonts w:ascii="Tahoma" w:hAnsi="Tahoma" w:cs="Tahoma"/>
          <w:lang w:val="id-ID"/>
        </w:rPr>
      </w:pPr>
    </w:p>
    <w:p w:rsidR="00227708" w:rsidRPr="00BB4DA1" w:rsidRDefault="00227708" w:rsidP="0085143A">
      <w:pPr>
        <w:spacing w:line="360" w:lineRule="auto"/>
        <w:jc w:val="both"/>
        <w:rPr>
          <w:rFonts w:ascii="Tahoma" w:hAnsi="Tahoma" w:cs="Tahoma"/>
          <w:lang w:val="id-ID"/>
        </w:rPr>
      </w:pPr>
    </w:p>
    <w:p w:rsidR="0022622A" w:rsidRPr="00BB4DA1" w:rsidRDefault="0022622A" w:rsidP="00D649DF">
      <w:pPr>
        <w:spacing w:line="360" w:lineRule="auto"/>
        <w:jc w:val="center"/>
        <w:rPr>
          <w:rFonts w:ascii="Tahoma" w:hAnsi="Tahoma" w:cs="Tahoma"/>
          <w:b/>
          <w:lang w:val="id-ID"/>
        </w:rPr>
      </w:pPr>
      <w:r w:rsidRPr="00BB4DA1">
        <w:rPr>
          <w:rFonts w:ascii="Tahoma" w:hAnsi="Tahoma" w:cs="Tahoma"/>
          <w:b/>
          <w:lang w:val="id-ID"/>
        </w:rPr>
        <w:t>BAB IV</w:t>
      </w:r>
    </w:p>
    <w:p w:rsidR="0022622A" w:rsidRPr="00BB4DA1" w:rsidRDefault="0022622A" w:rsidP="00D649DF">
      <w:pPr>
        <w:spacing w:line="360" w:lineRule="auto"/>
        <w:jc w:val="center"/>
        <w:rPr>
          <w:rFonts w:ascii="Tahoma" w:hAnsi="Tahoma" w:cs="Tahoma"/>
          <w:b/>
          <w:lang w:val="id-ID"/>
        </w:rPr>
      </w:pPr>
      <w:r w:rsidRPr="00BB4DA1">
        <w:rPr>
          <w:rFonts w:ascii="Tahoma" w:hAnsi="Tahoma" w:cs="Tahoma"/>
          <w:b/>
          <w:lang w:val="id-ID"/>
        </w:rPr>
        <w:t>PENUTUP</w:t>
      </w:r>
    </w:p>
    <w:p w:rsidR="0022622A" w:rsidRPr="00BB4DA1" w:rsidRDefault="0022622A" w:rsidP="0022622A">
      <w:pPr>
        <w:spacing w:line="360" w:lineRule="auto"/>
        <w:jc w:val="both"/>
        <w:rPr>
          <w:rFonts w:ascii="Tahoma" w:hAnsi="Tahoma" w:cs="Tahoma"/>
          <w:lang w:val="id-ID"/>
        </w:rPr>
      </w:pPr>
    </w:p>
    <w:p w:rsidR="0022622A" w:rsidRPr="00BB4DA1" w:rsidRDefault="006901ED" w:rsidP="00D649DF">
      <w:pPr>
        <w:spacing w:line="360" w:lineRule="auto"/>
        <w:ind w:firstLine="851"/>
        <w:jc w:val="both"/>
        <w:rPr>
          <w:rFonts w:ascii="Tahoma" w:hAnsi="Tahoma" w:cs="Tahoma"/>
          <w:lang w:val="id-ID"/>
        </w:rPr>
      </w:pPr>
      <w:r w:rsidRPr="00BB4DA1">
        <w:rPr>
          <w:rFonts w:ascii="Tahoma" w:hAnsi="Tahoma" w:cs="Tahoma"/>
          <w:lang w:val="id-ID"/>
        </w:rPr>
        <w:t>Rencana K</w:t>
      </w:r>
      <w:r w:rsidR="00D15850" w:rsidRPr="00BB4DA1">
        <w:rPr>
          <w:rFonts w:ascii="Tahoma" w:hAnsi="Tahoma" w:cs="Tahoma"/>
          <w:lang w:val="id-ID"/>
        </w:rPr>
        <w:t>erja Tahun 20</w:t>
      </w:r>
      <w:r w:rsidR="00BD20A1">
        <w:rPr>
          <w:rFonts w:ascii="Tahoma" w:hAnsi="Tahoma" w:cs="Tahoma"/>
          <w:lang w:val="id-ID"/>
        </w:rPr>
        <w:t>20</w:t>
      </w:r>
      <w:r w:rsidR="0022622A" w:rsidRPr="00BB4DA1">
        <w:rPr>
          <w:rFonts w:ascii="Tahoma" w:hAnsi="Tahoma" w:cs="Tahoma"/>
          <w:lang w:val="id-ID"/>
        </w:rPr>
        <w:t xml:space="preserve"> Dinas Kependudukan dan Pencatatan Sipil Kebupaten Wonogiri di</w:t>
      </w:r>
      <w:r w:rsidRPr="00BB4DA1">
        <w:rPr>
          <w:rFonts w:ascii="Tahoma" w:hAnsi="Tahoma" w:cs="Tahoma"/>
          <w:lang w:val="id-ID"/>
        </w:rPr>
        <w:t>susun sebagai Pelaksanaan A</w:t>
      </w:r>
      <w:r w:rsidR="00D649DF" w:rsidRPr="00BB4DA1">
        <w:rPr>
          <w:rFonts w:ascii="Tahoma" w:hAnsi="Tahoma" w:cs="Tahoma"/>
          <w:lang w:val="id-ID"/>
        </w:rPr>
        <w:t>manat Undang-undang No</w:t>
      </w:r>
      <w:r w:rsidR="00D958F0" w:rsidRPr="00BB4DA1">
        <w:rPr>
          <w:rFonts w:ascii="Tahoma" w:hAnsi="Tahoma" w:cs="Tahoma"/>
        </w:rPr>
        <w:t>mor</w:t>
      </w:r>
      <w:r w:rsidR="00D649DF" w:rsidRPr="00BB4DA1">
        <w:rPr>
          <w:rFonts w:ascii="Tahoma" w:hAnsi="Tahoma" w:cs="Tahoma"/>
          <w:lang w:val="id-ID"/>
        </w:rPr>
        <w:t xml:space="preserve"> 25 Tahun 2004 tentang Sistem Perencanaan Pembangunan Daerah, dan Peraturan Menteri Dalam Negeri No</w:t>
      </w:r>
      <w:r w:rsidR="00D958F0" w:rsidRPr="00BB4DA1">
        <w:rPr>
          <w:rFonts w:ascii="Tahoma" w:hAnsi="Tahoma" w:cs="Tahoma"/>
        </w:rPr>
        <w:t>mor</w:t>
      </w:r>
      <w:r w:rsidR="00D649DF" w:rsidRPr="00BB4DA1">
        <w:rPr>
          <w:rFonts w:ascii="Tahoma" w:hAnsi="Tahoma" w:cs="Tahoma"/>
          <w:lang w:val="id-ID"/>
        </w:rPr>
        <w:t xml:space="preserve"> 54 Tahun 2010 tentang Pelaksanaan Peraturan Pemerintah No</w:t>
      </w:r>
      <w:r w:rsidR="00D958F0" w:rsidRPr="00BB4DA1">
        <w:rPr>
          <w:rFonts w:ascii="Tahoma" w:hAnsi="Tahoma" w:cs="Tahoma"/>
        </w:rPr>
        <w:t>mor</w:t>
      </w:r>
      <w:r w:rsidR="00D649DF" w:rsidRPr="00BB4DA1">
        <w:rPr>
          <w:rFonts w:ascii="Tahoma" w:hAnsi="Tahoma" w:cs="Tahoma"/>
          <w:lang w:val="id-ID"/>
        </w:rPr>
        <w:t xml:space="preserve"> 8 Tahun 2010 tentang Tahapan, Tata Cara Penyusunan, Pengendalian, dan </w:t>
      </w:r>
      <w:r w:rsidR="00D958F0" w:rsidRPr="00BB4DA1">
        <w:rPr>
          <w:rFonts w:ascii="Tahoma" w:hAnsi="Tahoma" w:cs="Tahoma"/>
        </w:rPr>
        <w:t>E</w:t>
      </w:r>
      <w:r w:rsidR="00D649DF" w:rsidRPr="00BB4DA1">
        <w:rPr>
          <w:rFonts w:ascii="Tahoma" w:hAnsi="Tahoma" w:cs="Tahoma"/>
          <w:lang w:val="id-ID"/>
        </w:rPr>
        <w:t>valuasi Pelaksanaan Rencana Pembangunan Daerah.</w:t>
      </w:r>
    </w:p>
    <w:p w:rsidR="00D649DF" w:rsidRPr="00BB4DA1" w:rsidRDefault="00D15850" w:rsidP="00D649DF">
      <w:pPr>
        <w:spacing w:line="360" w:lineRule="auto"/>
        <w:ind w:firstLine="851"/>
        <w:jc w:val="both"/>
        <w:rPr>
          <w:rFonts w:ascii="Tahoma" w:hAnsi="Tahoma" w:cs="Tahoma"/>
          <w:lang w:val="id-ID"/>
        </w:rPr>
      </w:pPr>
      <w:r w:rsidRPr="00BB4DA1">
        <w:rPr>
          <w:rFonts w:ascii="Tahoma" w:hAnsi="Tahoma" w:cs="Tahoma"/>
          <w:lang w:val="id-ID"/>
        </w:rPr>
        <w:t>Rencana Kerja Tahun 20</w:t>
      </w:r>
      <w:r w:rsidR="00BD20A1">
        <w:rPr>
          <w:rFonts w:ascii="Tahoma" w:hAnsi="Tahoma" w:cs="Tahoma"/>
          <w:lang w:val="id-ID"/>
        </w:rPr>
        <w:t>20</w:t>
      </w:r>
      <w:r w:rsidR="00D649DF" w:rsidRPr="00BB4DA1">
        <w:rPr>
          <w:rFonts w:ascii="Tahoma" w:hAnsi="Tahoma" w:cs="Tahoma"/>
          <w:lang w:val="id-ID"/>
        </w:rPr>
        <w:t xml:space="preserve"> Dinas Kependudukan dan Pencatatan Sipil Kabupaten Wonogiri merupakan Usulan Rencana Program dan Kegiatan dalam 1 (satu) </w:t>
      </w:r>
      <w:r w:rsidR="00531FC3" w:rsidRPr="00BB4DA1">
        <w:rPr>
          <w:rFonts w:ascii="Tahoma" w:hAnsi="Tahoma" w:cs="Tahoma"/>
          <w:lang w:val="id-ID"/>
        </w:rPr>
        <w:t xml:space="preserve"> </w:t>
      </w:r>
      <w:r w:rsidR="00D649DF" w:rsidRPr="00BB4DA1">
        <w:rPr>
          <w:rFonts w:ascii="Tahoma" w:hAnsi="Tahoma" w:cs="Tahoma"/>
          <w:lang w:val="id-ID"/>
        </w:rPr>
        <w:t xml:space="preserve">tahun ke depan yang berisikan tujuan, sasaran, program dan kegiatan sebagai dokumen </w:t>
      </w:r>
      <w:r w:rsidR="00D958F0" w:rsidRPr="00BB4DA1">
        <w:rPr>
          <w:rFonts w:ascii="Tahoma" w:hAnsi="Tahoma" w:cs="Tahoma"/>
        </w:rPr>
        <w:t>p</w:t>
      </w:r>
      <w:r w:rsidR="00D649DF" w:rsidRPr="00BB4DA1">
        <w:rPr>
          <w:rFonts w:ascii="Tahoma" w:hAnsi="Tahoma" w:cs="Tahoma"/>
          <w:lang w:val="id-ID"/>
        </w:rPr>
        <w:t>erencanaan.</w:t>
      </w:r>
    </w:p>
    <w:p w:rsidR="00D649DF" w:rsidRPr="00BB4DA1" w:rsidRDefault="00D649DF" w:rsidP="00D649DF">
      <w:pPr>
        <w:spacing w:line="360" w:lineRule="auto"/>
        <w:ind w:firstLine="851"/>
        <w:jc w:val="both"/>
        <w:rPr>
          <w:rFonts w:ascii="Tahoma" w:hAnsi="Tahoma" w:cs="Tahoma"/>
          <w:lang w:val="id-ID"/>
        </w:rPr>
      </w:pPr>
      <w:r w:rsidRPr="00BB4DA1">
        <w:rPr>
          <w:rFonts w:ascii="Tahoma" w:hAnsi="Tahoma" w:cs="Tahoma"/>
          <w:lang w:val="id-ID"/>
        </w:rPr>
        <w:t>Semoga Rencana Kerja ini bermanfaat, baik untuk Dinas Kependudukan dan Pencatatan Sipil Kabupaten Wonogiri dalam upaya meningkatkan pelayanan administrasi kependudukan sehingga dapat menyediakan data kependudukan yang valid untuk berbagai kepentinga</w:t>
      </w:r>
      <w:r w:rsidR="00C56CF3" w:rsidRPr="00BB4DA1">
        <w:rPr>
          <w:rFonts w:ascii="Tahoma" w:hAnsi="Tahoma" w:cs="Tahoma"/>
          <w:lang w:val="id-ID"/>
        </w:rPr>
        <w:t>n di jajaran Kabupaten Wonogiri maupun Pihak lain yang terkait.</w:t>
      </w:r>
    </w:p>
    <w:p w:rsidR="00D649DF" w:rsidRPr="00BB4DA1" w:rsidRDefault="00D649DF" w:rsidP="00D649DF">
      <w:pPr>
        <w:spacing w:line="360" w:lineRule="auto"/>
        <w:ind w:firstLine="851"/>
        <w:jc w:val="both"/>
        <w:rPr>
          <w:rFonts w:ascii="Tahoma" w:hAnsi="Tahoma" w:cs="Tahoma"/>
          <w:lang w:val="id-ID"/>
        </w:rPr>
      </w:pPr>
    </w:p>
    <w:p w:rsidR="00D649DF" w:rsidRPr="00BB4DA1" w:rsidRDefault="00D649DF" w:rsidP="00D649DF">
      <w:pPr>
        <w:spacing w:line="360" w:lineRule="auto"/>
        <w:ind w:firstLine="851"/>
        <w:jc w:val="both"/>
        <w:rPr>
          <w:rFonts w:ascii="Tahoma" w:hAnsi="Tahoma" w:cs="Tahoma"/>
          <w:lang w:val="id-ID"/>
        </w:rPr>
      </w:pPr>
    </w:p>
    <w:p w:rsidR="00D649DF" w:rsidRPr="00BB4DA1" w:rsidRDefault="00311943" w:rsidP="00311943">
      <w:pPr>
        <w:spacing w:line="360" w:lineRule="auto"/>
        <w:jc w:val="both"/>
        <w:rPr>
          <w:rFonts w:ascii="Tahoma" w:hAnsi="Tahoma" w:cs="Tahoma"/>
        </w:rPr>
      </w:pPr>
      <w:r w:rsidRPr="00BB4DA1">
        <w:rPr>
          <w:rFonts w:ascii="Tahoma" w:hAnsi="Tahoma" w:cs="Tahoma"/>
          <w:lang w:val="id-ID"/>
        </w:rPr>
        <w:t xml:space="preserve">                                             </w:t>
      </w:r>
      <w:r w:rsidR="00227708">
        <w:rPr>
          <w:rFonts w:ascii="Tahoma" w:hAnsi="Tahoma" w:cs="Tahoma"/>
          <w:lang w:val="id-ID"/>
        </w:rPr>
        <w:t xml:space="preserve">            </w:t>
      </w:r>
      <w:r w:rsidR="00D649DF" w:rsidRPr="00BB4DA1">
        <w:rPr>
          <w:rFonts w:ascii="Tahoma" w:hAnsi="Tahoma" w:cs="Tahoma"/>
        </w:rPr>
        <w:t>Wonogiri,</w:t>
      </w:r>
      <w:r w:rsidR="0005794C" w:rsidRPr="00BB4DA1">
        <w:rPr>
          <w:rFonts w:ascii="Tahoma" w:hAnsi="Tahoma" w:cs="Tahoma"/>
          <w:lang w:val="id-ID"/>
        </w:rPr>
        <w:t xml:space="preserve">   </w:t>
      </w:r>
      <w:r w:rsidR="00227708">
        <w:rPr>
          <w:rFonts w:ascii="Tahoma" w:hAnsi="Tahoma" w:cs="Tahoma"/>
          <w:lang w:val="id-ID"/>
        </w:rPr>
        <w:t xml:space="preserve">  </w:t>
      </w:r>
      <w:r w:rsidR="00BD20A1">
        <w:rPr>
          <w:rFonts w:ascii="Tahoma" w:hAnsi="Tahoma" w:cs="Tahoma"/>
          <w:lang w:val="id-ID"/>
        </w:rPr>
        <w:t>September</w:t>
      </w:r>
      <w:r w:rsidR="00D15850" w:rsidRPr="00BB4DA1">
        <w:rPr>
          <w:rFonts w:ascii="Tahoma" w:hAnsi="Tahoma" w:cs="Tahoma"/>
          <w:lang w:val="id-ID"/>
        </w:rPr>
        <w:t xml:space="preserve"> </w:t>
      </w:r>
      <w:r w:rsidR="00225A09" w:rsidRPr="00BB4DA1">
        <w:rPr>
          <w:rFonts w:ascii="Tahoma" w:hAnsi="Tahoma" w:cs="Tahoma"/>
          <w:lang w:val="id-ID"/>
        </w:rPr>
        <w:t xml:space="preserve"> 201</w:t>
      </w:r>
      <w:r w:rsidR="00BD20A1">
        <w:rPr>
          <w:rFonts w:ascii="Tahoma" w:hAnsi="Tahoma" w:cs="Tahoma"/>
          <w:lang w:val="id-ID"/>
        </w:rPr>
        <w:t>9</w:t>
      </w:r>
      <w:r w:rsidR="00D649DF" w:rsidRPr="00BB4DA1">
        <w:rPr>
          <w:rFonts w:ascii="Tahoma" w:hAnsi="Tahoma" w:cs="Tahoma"/>
        </w:rPr>
        <w:t xml:space="preserve">   </w:t>
      </w:r>
      <w:r w:rsidR="00283139" w:rsidRPr="00BB4DA1">
        <w:rPr>
          <w:rFonts w:ascii="Tahoma" w:hAnsi="Tahoma" w:cs="Tahoma"/>
          <w:lang w:val="id-ID"/>
        </w:rPr>
        <w:t xml:space="preserve">   </w:t>
      </w:r>
    </w:p>
    <w:p w:rsidR="00010110" w:rsidRPr="00BB4DA1" w:rsidRDefault="00010110" w:rsidP="00010110">
      <w:pPr>
        <w:ind w:left="2880" w:firstLine="720"/>
        <w:rPr>
          <w:rFonts w:ascii="Tahoma" w:hAnsi="Tahoma" w:cs="Tahoma"/>
        </w:rPr>
      </w:pPr>
      <w:r w:rsidRPr="00BB4DA1">
        <w:rPr>
          <w:rFonts w:ascii="Tahoma" w:hAnsi="Tahoma" w:cs="Tahoma"/>
          <w:lang w:val="id-ID"/>
        </w:rPr>
        <w:t xml:space="preserve">         </w:t>
      </w:r>
      <w:r w:rsidR="00563DDF" w:rsidRPr="00BB4DA1">
        <w:rPr>
          <w:rFonts w:ascii="Tahoma" w:hAnsi="Tahoma" w:cs="Tahoma"/>
          <w:lang w:val="id-ID"/>
        </w:rPr>
        <w:t xml:space="preserve">     </w:t>
      </w:r>
      <w:r w:rsidRPr="00BB4DA1">
        <w:rPr>
          <w:rFonts w:ascii="Tahoma" w:hAnsi="Tahoma" w:cs="Tahoma"/>
        </w:rPr>
        <w:t>KEPALA DINAS</w:t>
      </w:r>
    </w:p>
    <w:p w:rsidR="00010110" w:rsidRPr="00BB4DA1" w:rsidRDefault="00010110" w:rsidP="00010110">
      <w:pPr>
        <w:ind w:left="2160" w:firstLine="720"/>
        <w:rPr>
          <w:rFonts w:ascii="Tahoma" w:hAnsi="Tahoma" w:cs="Tahoma"/>
          <w:lang w:val="id-ID"/>
        </w:rPr>
      </w:pPr>
      <w:r w:rsidRPr="00BB4DA1">
        <w:rPr>
          <w:rFonts w:ascii="Tahoma" w:hAnsi="Tahoma" w:cs="Tahoma"/>
        </w:rPr>
        <w:t>KEPENDUDUKAN DAN PENCATATAN SIPIL</w:t>
      </w:r>
    </w:p>
    <w:p w:rsidR="00010110" w:rsidRPr="00BB4DA1" w:rsidRDefault="00010110" w:rsidP="00010110">
      <w:pPr>
        <w:rPr>
          <w:rFonts w:ascii="Tahoma" w:hAnsi="Tahoma" w:cs="Tahoma"/>
        </w:rPr>
      </w:pPr>
      <w:r w:rsidRPr="00BB4DA1">
        <w:rPr>
          <w:rFonts w:ascii="Tahoma" w:hAnsi="Tahoma" w:cs="Tahoma"/>
          <w:lang w:val="id-ID"/>
        </w:rPr>
        <w:t xml:space="preserve"> </w:t>
      </w:r>
      <w:r w:rsidRPr="00BB4DA1">
        <w:rPr>
          <w:rFonts w:ascii="Tahoma" w:hAnsi="Tahoma" w:cs="Tahoma"/>
          <w:lang w:val="id-ID"/>
        </w:rPr>
        <w:tab/>
      </w:r>
      <w:r w:rsidRPr="00BB4DA1">
        <w:rPr>
          <w:rFonts w:ascii="Tahoma" w:hAnsi="Tahoma" w:cs="Tahoma"/>
          <w:lang w:val="id-ID"/>
        </w:rPr>
        <w:tab/>
      </w:r>
      <w:r w:rsidRPr="00BB4DA1">
        <w:rPr>
          <w:rFonts w:ascii="Tahoma" w:hAnsi="Tahoma" w:cs="Tahoma"/>
          <w:lang w:val="id-ID"/>
        </w:rPr>
        <w:tab/>
      </w:r>
      <w:r w:rsidRPr="00BB4DA1">
        <w:rPr>
          <w:rFonts w:ascii="Tahoma" w:hAnsi="Tahoma" w:cs="Tahoma"/>
          <w:lang w:val="id-ID"/>
        </w:rPr>
        <w:tab/>
      </w:r>
      <w:r w:rsidRPr="00BB4DA1">
        <w:rPr>
          <w:rFonts w:ascii="Tahoma" w:hAnsi="Tahoma" w:cs="Tahoma"/>
          <w:lang w:val="id-ID"/>
        </w:rPr>
        <w:tab/>
        <w:t xml:space="preserve">      </w:t>
      </w:r>
      <w:r w:rsidR="0027416C" w:rsidRPr="00BB4DA1">
        <w:rPr>
          <w:rFonts w:ascii="Tahoma" w:hAnsi="Tahoma" w:cs="Tahoma"/>
          <w:lang w:val="id-ID"/>
        </w:rPr>
        <w:t xml:space="preserve"> </w:t>
      </w:r>
      <w:r w:rsidRPr="00BB4DA1">
        <w:rPr>
          <w:rFonts w:ascii="Tahoma" w:hAnsi="Tahoma" w:cs="Tahoma"/>
        </w:rPr>
        <w:t>KABUPATEN WONOGIRI</w:t>
      </w:r>
    </w:p>
    <w:p w:rsidR="00010110" w:rsidRPr="00BB4DA1" w:rsidRDefault="00010110" w:rsidP="00010110">
      <w:pPr>
        <w:ind w:left="3600" w:firstLine="720"/>
        <w:jc w:val="center"/>
        <w:rPr>
          <w:rFonts w:ascii="Tahoma" w:hAnsi="Tahoma" w:cs="Tahoma"/>
        </w:rPr>
      </w:pPr>
    </w:p>
    <w:p w:rsidR="00010110" w:rsidRPr="00BB4DA1" w:rsidRDefault="00010110" w:rsidP="00010110">
      <w:pPr>
        <w:rPr>
          <w:rFonts w:ascii="Tahoma" w:hAnsi="Tahoma" w:cs="Tahoma"/>
          <w:lang w:val="id-ID"/>
        </w:rPr>
      </w:pPr>
    </w:p>
    <w:p w:rsidR="00010110" w:rsidRPr="00BB4DA1" w:rsidRDefault="00010110" w:rsidP="00010110">
      <w:pPr>
        <w:ind w:left="3600" w:firstLine="720"/>
        <w:jc w:val="center"/>
        <w:rPr>
          <w:rFonts w:ascii="Tahoma" w:hAnsi="Tahoma" w:cs="Tahoma"/>
        </w:rPr>
      </w:pPr>
    </w:p>
    <w:p w:rsidR="00010110" w:rsidRPr="00BB4DA1" w:rsidRDefault="00010110" w:rsidP="00010110">
      <w:pPr>
        <w:rPr>
          <w:rFonts w:ascii="Tahoma" w:hAnsi="Tahoma" w:cs="Tahoma"/>
          <w:b/>
          <w:u w:val="single"/>
          <w:lang w:val="id-ID"/>
        </w:rPr>
      </w:pPr>
      <w:r w:rsidRPr="00BB4DA1">
        <w:rPr>
          <w:rFonts w:ascii="Tahoma" w:hAnsi="Tahoma" w:cs="Tahoma"/>
          <w:b/>
          <w:lang w:val="id-ID"/>
        </w:rPr>
        <w:t xml:space="preserve">                                                             </w:t>
      </w:r>
      <w:r w:rsidRPr="00BB4DA1">
        <w:rPr>
          <w:rFonts w:ascii="Tahoma" w:hAnsi="Tahoma" w:cs="Tahoma"/>
          <w:b/>
          <w:u w:val="single"/>
          <w:lang w:val="id-ID"/>
        </w:rPr>
        <w:t>Drs. SUNGKONO, MM</w:t>
      </w:r>
    </w:p>
    <w:p w:rsidR="00010110" w:rsidRPr="00BB4DA1" w:rsidRDefault="00941967" w:rsidP="00010110">
      <w:pPr>
        <w:ind w:left="2160" w:firstLine="720"/>
        <w:rPr>
          <w:rFonts w:ascii="Tahoma" w:hAnsi="Tahoma" w:cs="Tahoma"/>
        </w:rPr>
      </w:pPr>
      <w:r>
        <w:rPr>
          <w:rFonts w:ascii="Tahoma" w:hAnsi="Tahoma" w:cs="Tahoma"/>
          <w:lang w:val="id-ID"/>
        </w:rPr>
        <w:t xml:space="preserve">                     </w:t>
      </w:r>
      <w:r w:rsidR="00010110" w:rsidRPr="00BB4DA1">
        <w:rPr>
          <w:rFonts w:ascii="Tahoma" w:hAnsi="Tahoma" w:cs="Tahoma"/>
        </w:rPr>
        <w:t>Pembina Utama Muda</w:t>
      </w:r>
    </w:p>
    <w:p w:rsidR="00234585" w:rsidRPr="00C626F0" w:rsidRDefault="00010110" w:rsidP="00C626F0">
      <w:pPr>
        <w:ind w:left="720" w:firstLine="720"/>
        <w:rPr>
          <w:rFonts w:ascii="Tahoma" w:hAnsi="Tahoma" w:cs="Tahoma"/>
          <w:lang w:val="id-ID"/>
        </w:rPr>
        <w:sectPr w:rsidR="00234585" w:rsidRPr="00C626F0" w:rsidSect="00C626F0">
          <w:footerReference w:type="default" r:id="rId7"/>
          <w:pgSz w:w="12191" w:h="18711" w:code="5"/>
          <w:pgMar w:top="1440" w:right="1797" w:bottom="1440" w:left="1797" w:header="720" w:footer="578" w:gutter="0"/>
          <w:cols w:space="720"/>
          <w:docGrid w:linePitch="360"/>
        </w:sectPr>
      </w:pPr>
      <w:r w:rsidRPr="00BB4DA1">
        <w:rPr>
          <w:rFonts w:ascii="Tahoma" w:hAnsi="Tahoma" w:cs="Tahoma"/>
          <w:lang w:val="id-ID"/>
        </w:rPr>
        <w:t xml:space="preserve">           </w:t>
      </w:r>
      <w:r w:rsidR="00941967">
        <w:rPr>
          <w:rFonts w:ascii="Tahoma" w:hAnsi="Tahoma" w:cs="Tahoma"/>
          <w:lang w:val="id-ID"/>
        </w:rPr>
        <w:t xml:space="preserve">                        </w:t>
      </w:r>
      <w:r w:rsidRPr="00BB4DA1">
        <w:rPr>
          <w:rFonts w:ascii="Tahoma" w:hAnsi="Tahoma" w:cs="Tahoma"/>
        </w:rPr>
        <w:t>NIP. 196</w:t>
      </w:r>
      <w:r w:rsidRPr="00BB4DA1">
        <w:rPr>
          <w:rFonts w:ascii="Tahoma" w:hAnsi="Tahoma" w:cs="Tahoma"/>
          <w:lang w:val="id-ID"/>
        </w:rPr>
        <w:t>20816 199203 1 010</w:t>
      </w:r>
    </w:p>
    <w:tbl>
      <w:tblPr>
        <w:tblpPr w:leftFromText="180" w:rightFromText="180" w:horzAnchor="page" w:tblpX="251" w:tblpY="1260"/>
        <w:tblW w:w="18059" w:type="dxa"/>
        <w:tblLayout w:type="fixed"/>
        <w:tblLook w:val="04A0"/>
      </w:tblPr>
      <w:tblGrid>
        <w:gridCol w:w="18059"/>
      </w:tblGrid>
      <w:tr w:rsidR="00234585" w:rsidTr="00234585">
        <w:trPr>
          <w:trHeight w:val="255"/>
        </w:trPr>
        <w:tc>
          <w:tcPr>
            <w:tcW w:w="18059" w:type="dxa"/>
            <w:tcBorders>
              <w:top w:val="nil"/>
              <w:left w:val="nil"/>
              <w:bottom w:val="nil"/>
              <w:right w:val="nil"/>
            </w:tcBorders>
            <w:shd w:val="clear" w:color="auto" w:fill="auto"/>
            <w:noWrap/>
            <w:vAlign w:val="bottom"/>
            <w:hideMark/>
          </w:tcPr>
          <w:p w:rsidR="00234585" w:rsidRDefault="00234585" w:rsidP="00234585">
            <w:pPr>
              <w:jc w:val="center"/>
              <w:rPr>
                <w:rFonts w:ascii="Arial" w:hAnsi="Arial" w:cs="Arial"/>
                <w:b/>
                <w:bCs/>
                <w:sz w:val="20"/>
                <w:szCs w:val="20"/>
              </w:rPr>
            </w:pPr>
          </w:p>
        </w:tc>
      </w:tr>
      <w:tr w:rsidR="00234585" w:rsidTr="00234585">
        <w:trPr>
          <w:trHeight w:val="255"/>
        </w:trPr>
        <w:tc>
          <w:tcPr>
            <w:tcW w:w="18059" w:type="dxa"/>
            <w:tcBorders>
              <w:top w:val="nil"/>
              <w:left w:val="nil"/>
              <w:bottom w:val="nil"/>
              <w:right w:val="nil"/>
            </w:tcBorders>
            <w:shd w:val="clear" w:color="auto" w:fill="auto"/>
            <w:noWrap/>
            <w:vAlign w:val="bottom"/>
            <w:hideMark/>
          </w:tcPr>
          <w:p w:rsidR="00234585" w:rsidRDefault="00234585" w:rsidP="00234585">
            <w:pPr>
              <w:jc w:val="center"/>
              <w:rPr>
                <w:rFonts w:ascii="Arial" w:hAnsi="Arial" w:cs="Arial"/>
                <w:b/>
                <w:bCs/>
                <w:sz w:val="20"/>
                <w:szCs w:val="20"/>
              </w:rPr>
            </w:pPr>
          </w:p>
        </w:tc>
      </w:tr>
      <w:tr w:rsidR="00234585" w:rsidTr="00234585">
        <w:trPr>
          <w:trHeight w:val="270"/>
        </w:trPr>
        <w:tc>
          <w:tcPr>
            <w:tcW w:w="18059" w:type="dxa"/>
            <w:tcBorders>
              <w:top w:val="nil"/>
              <w:left w:val="nil"/>
              <w:bottom w:val="nil"/>
              <w:right w:val="nil"/>
            </w:tcBorders>
            <w:shd w:val="clear" w:color="auto" w:fill="auto"/>
            <w:noWrap/>
            <w:vAlign w:val="bottom"/>
            <w:hideMark/>
          </w:tcPr>
          <w:p w:rsidR="00234585" w:rsidRDefault="00234585" w:rsidP="00234585">
            <w:pPr>
              <w:jc w:val="center"/>
              <w:rPr>
                <w:rFonts w:ascii="Arial" w:hAnsi="Arial" w:cs="Arial"/>
                <w:sz w:val="20"/>
                <w:szCs w:val="20"/>
              </w:rPr>
            </w:pPr>
          </w:p>
        </w:tc>
      </w:tr>
    </w:tbl>
    <w:p w:rsidR="00234585" w:rsidRPr="00234585" w:rsidRDefault="00234585" w:rsidP="00C51FC0">
      <w:pPr>
        <w:spacing w:line="360" w:lineRule="auto"/>
        <w:rPr>
          <w:lang w:val="id-ID"/>
        </w:rPr>
      </w:pPr>
    </w:p>
    <w:sectPr w:rsidR="00234585" w:rsidRPr="00234585" w:rsidSect="00234585">
      <w:pgSz w:w="18711" w:h="12242" w:orient="landscape" w:code="5"/>
      <w:pgMar w:top="1797" w:right="1440" w:bottom="1797" w:left="1440" w:header="720" w:footer="57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FBA" w:rsidRDefault="00016FBA" w:rsidP="00491CB5">
      <w:r>
        <w:separator/>
      </w:r>
    </w:p>
  </w:endnote>
  <w:endnote w:type="continuationSeparator" w:id="1">
    <w:p w:rsidR="00016FBA" w:rsidRDefault="00016FBA" w:rsidP="00491C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690" w:rsidRDefault="005A1690">
    <w:pPr>
      <w:pStyle w:val="Footer"/>
      <w:jc w:val="center"/>
    </w:pPr>
    <w:fldSimple w:instr=" PAGE   \* MERGEFORMAT ">
      <w:r w:rsidR="00D323C7">
        <w:rPr>
          <w:noProof/>
        </w:rPr>
        <w:t>10</w:t>
      </w:r>
    </w:fldSimple>
  </w:p>
  <w:p w:rsidR="005A1690" w:rsidRPr="005A1690" w:rsidRDefault="005A1690" w:rsidP="005A1690">
    <w:pPr>
      <w:pStyle w:val="Footer"/>
      <w:tabs>
        <w:tab w:val="clear" w:pos="4680"/>
        <w:tab w:val="clear" w:pos="9360"/>
        <w:tab w:val="left" w:pos="625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FBA" w:rsidRDefault="00016FBA" w:rsidP="00491CB5">
      <w:r>
        <w:separator/>
      </w:r>
    </w:p>
  </w:footnote>
  <w:footnote w:type="continuationSeparator" w:id="1">
    <w:p w:rsidR="00016FBA" w:rsidRDefault="00016FBA" w:rsidP="00491C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800D2"/>
    <w:multiLevelType w:val="hybridMultilevel"/>
    <w:tmpl w:val="0008A9E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556660E"/>
    <w:multiLevelType w:val="hybridMultilevel"/>
    <w:tmpl w:val="D85CD4AC"/>
    <w:lvl w:ilvl="0" w:tplc="898082D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nsid w:val="06E81C22"/>
    <w:multiLevelType w:val="hybridMultilevel"/>
    <w:tmpl w:val="1C60056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5F45633"/>
    <w:multiLevelType w:val="hybridMultilevel"/>
    <w:tmpl w:val="D8CA5D82"/>
    <w:lvl w:ilvl="0" w:tplc="FA9A8384">
      <w:start w:val="1"/>
      <w:numFmt w:val="lowerLetter"/>
      <w:lvlText w:val="%1."/>
      <w:lvlJc w:val="left"/>
      <w:pPr>
        <w:ind w:left="693" w:hanging="360"/>
      </w:pPr>
      <w:rPr>
        <w:rFonts w:hint="default"/>
      </w:rPr>
    </w:lvl>
    <w:lvl w:ilvl="1" w:tplc="04210019" w:tentative="1">
      <w:start w:val="1"/>
      <w:numFmt w:val="lowerLetter"/>
      <w:lvlText w:val="%2."/>
      <w:lvlJc w:val="left"/>
      <w:pPr>
        <w:ind w:left="1413" w:hanging="360"/>
      </w:pPr>
    </w:lvl>
    <w:lvl w:ilvl="2" w:tplc="0421001B" w:tentative="1">
      <w:start w:val="1"/>
      <w:numFmt w:val="lowerRoman"/>
      <w:lvlText w:val="%3."/>
      <w:lvlJc w:val="right"/>
      <w:pPr>
        <w:ind w:left="2133" w:hanging="180"/>
      </w:pPr>
    </w:lvl>
    <w:lvl w:ilvl="3" w:tplc="0421000F" w:tentative="1">
      <w:start w:val="1"/>
      <w:numFmt w:val="decimal"/>
      <w:lvlText w:val="%4."/>
      <w:lvlJc w:val="left"/>
      <w:pPr>
        <w:ind w:left="2853" w:hanging="360"/>
      </w:pPr>
    </w:lvl>
    <w:lvl w:ilvl="4" w:tplc="04210019" w:tentative="1">
      <w:start w:val="1"/>
      <w:numFmt w:val="lowerLetter"/>
      <w:lvlText w:val="%5."/>
      <w:lvlJc w:val="left"/>
      <w:pPr>
        <w:ind w:left="3573" w:hanging="360"/>
      </w:pPr>
    </w:lvl>
    <w:lvl w:ilvl="5" w:tplc="0421001B" w:tentative="1">
      <w:start w:val="1"/>
      <w:numFmt w:val="lowerRoman"/>
      <w:lvlText w:val="%6."/>
      <w:lvlJc w:val="right"/>
      <w:pPr>
        <w:ind w:left="4293" w:hanging="180"/>
      </w:pPr>
    </w:lvl>
    <w:lvl w:ilvl="6" w:tplc="0421000F" w:tentative="1">
      <w:start w:val="1"/>
      <w:numFmt w:val="decimal"/>
      <w:lvlText w:val="%7."/>
      <w:lvlJc w:val="left"/>
      <w:pPr>
        <w:ind w:left="5013" w:hanging="360"/>
      </w:pPr>
    </w:lvl>
    <w:lvl w:ilvl="7" w:tplc="04210019" w:tentative="1">
      <w:start w:val="1"/>
      <w:numFmt w:val="lowerLetter"/>
      <w:lvlText w:val="%8."/>
      <w:lvlJc w:val="left"/>
      <w:pPr>
        <w:ind w:left="5733" w:hanging="360"/>
      </w:pPr>
    </w:lvl>
    <w:lvl w:ilvl="8" w:tplc="0421001B" w:tentative="1">
      <w:start w:val="1"/>
      <w:numFmt w:val="lowerRoman"/>
      <w:lvlText w:val="%9."/>
      <w:lvlJc w:val="right"/>
      <w:pPr>
        <w:ind w:left="6453" w:hanging="180"/>
      </w:pPr>
    </w:lvl>
  </w:abstractNum>
  <w:abstractNum w:abstractNumId="4">
    <w:nsid w:val="202858C1"/>
    <w:multiLevelType w:val="multilevel"/>
    <w:tmpl w:val="0526C268"/>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08719DB"/>
    <w:multiLevelType w:val="hybridMultilevel"/>
    <w:tmpl w:val="A0C0849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7F11290"/>
    <w:multiLevelType w:val="hybridMultilevel"/>
    <w:tmpl w:val="2DF68272"/>
    <w:lvl w:ilvl="0" w:tplc="48C2904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7">
    <w:nsid w:val="2BDF33DF"/>
    <w:multiLevelType w:val="hybridMultilevel"/>
    <w:tmpl w:val="19CAD406"/>
    <w:lvl w:ilvl="0" w:tplc="A39E7D5E">
      <w:start w:val="1"/>
      <w:numFmt w:val="decimal"/>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8">
    <w:nsid w:val="31EF60C8"/>
    <w:multiLevelType w:val="hybridMultilevel"/>
    <w:tmpl w:val="EDF431B2"/>
    <w:lvl w:ilvl="0" w:tplc="41DC2B28">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9">
    <w:nsid w:val="385A0692"/>
    <w:multiLevelType w:val="multilevel"/>
    <w:tmpl w:val="2D5C781E"/>
    <w:lvl w:ilvl="0">
      <w:start w:val="1"/>
      <w:numFmt w:val="decimal"/>
      <w:lvlText w:val="%1."/>
      <w:lvlJc w:val="left"/>
      <w:pPr>
        <w:ind w:left="450" w:hanging="45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710" w:hanging="180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8040" w:hanging="2160"/>
      </w:pPr>
      <w:rPr>
        <w:rFonts w:hint="default"/>
      </w:rPr>
    </w:lvl>
  </w:abstractNum>
  <w:abstractNum w:abstractNumId="10">
    <w:nsid w:val="396527E1"/>
    <w:multiLevelType w:val="hybridMultilevel"/>
    <w:tmpl w:val="E71CA8A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3ABD1892"/>
    <w:multiLevelType w:val="hybridMultilevel"/>
    <w:tmpl w:val="5420D9A0"/>
    <w:lvl w:ilvl="0" w:tplc="8CC0436E">
      <w:start w:val="19"/>
      <w:numFmt w:val="bullet"/>
      <w:lvlText w:val="-"/>
      <w:lvlJc w:val="left"/>
      <w:pPr>
        <w:ind w:left="2061" w:hanging="360"/>
      </w:pPr>
      <w:rPr>
        <w:rFonts w:ascii="Times New Roman" w:eastAsia="Times New Roman" w:hAnsi="Times New Roman"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nsid w:val="3ADB24B0"/>
    <w:multiLevelType w:val="multilevel"/>
    <w:tmpl w:val="4C36192C"/>
    <w:lvl w:ilvl="0">
      <w:start w:val="1"/>
      <w:numFmt w:val="decimal"/>
      <w:lvlText w:val="%1."/>
      <w:lvlJc w:val="left"/>
      <w:pPr>
        <w:ind w:left="928" w:hanging="360"/>
      </w:pPr>
      <w:rPr>
        <w:rFonts w:hint="default"/>
      </w:rPr>
    </w:lvl>
    <w:lvl w:ilvl="1">
      <w:start w:val="4"/>
      <w:numFmt w:val="decimal"/>
      <w:isLgl/>
      <w:lvlText w:val="%1.%2"/>
      <w:lvlJc w:val="left"/>
      <w:pPr>
        <w:ind w:left="943" w:hanging="375"/>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1648" w:hanging="108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008" w:hanging="1440"/>
      </w:pPr>
      <w:rPr>
        <w:rFonts w:hint="default"/>
        <w:b/>
      </w:rPr>
    </w:lvl>
    <w:lvl w:ilvl="7">
      <w:start w:val="1"/>
      <w:numFmt w:val="decimal"/>
      <w:isLgl/>
      <w:lvlText w:val="%1.%2.%3.%4.%5.%6.%7.%8"/>
      <w:lvlJc w:val="left"/>
      <w:pPr>
        <w:ind w:left="2368" w:hanging="1800"/>
      </w:pPr>
      <w:rPr>
        <w:rFonts w:hint="default"/>
        <w:b/>
      </w:rPr>
    </w:lvl>
    <w:lvl w:ilvl="8">
      <w:start w:val="1"/>
      <w:numFmt w:val="decimal"/>
      <w:isLgl/>
      <w:lvlText w:val="%1.%2.%3.%4.%5.%6.%7.%8.%9"/>
      <w:lvlJc w:val="left"/>
      <w:pPr>
        <w:ind w:left="2728" w:hanging="2160"/>
      </w:pPr>
      <w:rPr>
        <w:rFonts w:hint="default"/>
        <w:b/>
      </w:rPr>
    </w:lvl>
  </w:abstractNum>
  <w:abstractNum w:abstractNumId="13">
    <w:nsid w:val="3B4C1915"/>
    <w:multiLevelType w:val="hybridMultilevel"/>
    <w:tmpl w:val="A3F0A91C"/>
    <w:lvl w:ilvl="0" w:tplc="E538212A">
      <w:start w:val="1"/>
      <w:numFmt w:val="lowerLetter"/>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4">
    <w:nsid w:val="404A1E85"/>
    <w:multiLevelType w:val="hybridMultilevel"/>
    <w:tmpl w:val="9E2471E4"/>
    <w:lvl w:ilvl="0" w:tplc="C00E754A">
      <w:start w:val="1"/>
      <w:numFmt w:val="lowerLetter"/>
      <w:lvlText w:val="%1."/>
      <w:lvlJc w:val="left"/>
      <w:pPr>
        <w:ind w:left="394" w:hanging="360"/>
      </w:pPr>
      <w:rPr>
        <w:rFonts w:hint="default"/>
        <w:color w:val="auto"/>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5">
    <w:nsid w:val="416167B3"/>
    <w:multiLevelType w:val="hybridMultilevel"/>
    <w:tmpl w:val="A10A673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43863DB1"/>
    <w:multiLevelType w:val="hybridMultilevel"/>
    <w:tmpl w:val="717E7586"/>
    <w:lvl w:ilvl="0" w:tplc="343A1F26">
      <w:start w:val="1"/>
      <w:numFmt w:val="upp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7">
    <w:nsid w:val="44AF430F"/>
    <w:multiLevelType w:val="hybridMultilevel"/>
    <w:tmpl w:val="174E7AE0"/>
    <w:lvl w:ilvl="0" w:tplc="C9DA2586">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6F7DB4"/>
    <w:multiLevelType w:val="multilevel"/>
    <w:tmpl w:val="A29EEE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DF62DAD"/>
    <w:multiLevelType w:val="hybridMultilevel"/>
    <w:tmpl w:val="C5225664"/>
    <w:lvl w:ilvl="0" w:tplc="04210015">
      <w:start w:val="1"/>
      <w:numFmt w:val="upperLetter"/>
      <w:lvlText w:val="%1."/>
      <w:lvlJc w:val="left"/>
      <w:pPr>
        <w:ind w:left="78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F0005DD"/>
    <w:multiLevelType w:val="multilevel"/>
    <w:tmpl w:val="49DA8A5E"/>
    <w:lvl w:ilvl="0">
      <w:start w:val="1"/>
      <w:numFmt w:val="decimal"/>
      <w:lvlText w:val="%1."/>
      <w:lvlJc w:val="left"/>
      <w:pPr>
        <w:ind w:left="450" w:hanging="450"/>
      </w:pPr>
      <w:rPr>
        <w:rFonts w:ascii="Times New Roman" w:eastAsia="Times New Roman" w:hAnsi="Times New Roman" w:cs="Times New Roman"/>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FAF3496"/>
    <w:multiLevelType w:val="hybridMultilevel"/>
    <w:tmpl w:val="C024A6CA"/>
    <w:lvl w:ilvl="0" w:tplc="5FB40A7E">
      <w:start w:val="1"/>
      <w:numFmt w:val="lowerLetter"/>
      <w:lvlText w:val="%1."/>
      <w:lvlJc w:val="left"/>
      <w:pPr>
        <w:ind w:left="1636" w:hanging="360"/>
      </w:pPr>
      <w:rPr>
        <w:rFonts w:hint="default"/>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2">
    <w:nsid w:val="509405CB"/>
    <w:multiLevelType w:val="hybridMultilevel"/>
    <w:tmpl w:val="40543774"/>
    <w:lvl w:ilvl="0" w:tplc="FF82BABC">
      <w:start w:val="1"/>
      <w:numFmt w:val="bullet"/>
      <w:lvlText w:val="-"/>
      <w:lvlJc w:val="left"/>
      <w:pPr>
        <w:ind w:left="1440" w:hanging="360"/>
      </w:pPr>
      <w:rPr>
        <w:rFonts w:ascii="Times New Roman" w:eastAsia="Times New Roman" w:hAnsi="Times New Roman"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23">
    <w:nsid w:val="56663D02"/>
    <w:multiLevelType w:val="hybridMultilevel"/>
    <w:tmpl w:val="38C683DC"/>
    <w:lvl w:ilvl="0" w:tplc="005C25AC">
      <w:start w:val="1"/>
      <w:numFmt w:val="lowerLetter"/>
      <w:lvlText w:val="%1."/>
      <w:lvlJc w:val="left"/>
      <w:pPr>
        <w:ind w:left="1578" w:hanging="360"/>
      </w:pPr>
      <w:rPr>
        <w:rFonts w:hint="default"/>
        <w:color w:val="auto"/>
      </w:rPr>
    </w:lvl>
    <w:lvl w:ilvl="1" w:tplc="04210019" w:tentative="1">
      <w:start w:val="1"/>
      <w:numFmt w:val="lowerLetter"/>
      <w:lvlText w:val="%2."/>
      <w:lvlJc w:val="left"/>
      <w:pPr>
        <w:ind w:left="2298" w:hanging="360"/>
      </w:pPr>
    </w:lvl>
    <w:lvl w:ilvl="2" w:tplc="0421001B" w:tentative="1">
      <w:start w:val="1"/>
      <w:numFmt w:val="lowerRoman"/>
      <w:lvlText w:val="%3."/>
      <w:lvlJc w:val="right"/>
      <w:pPr>
        <w:ind w:left="3018" w:hanging="180"/>
      </w:pPr>
    </w:lvl>
    <w:lvl w:ilvl="3" w:tplc="0421000F" w:tentative="1">
      <w:start w:val="1"/>
      <w:numFmt w:val="decimal"/>
      <w:lvlText w:val="%4."/>
      <w:lvlJc w:val="left"/>
      <w:pPr>
        <w:ind w:left="3738" w:hanging="360"/>
      </w:pPr>
    </w:lvl>
    <w:lvl w:ilvl="4" w:tplc="04210019" w:tentative="1">
      <w:start w:val="1"/>
      <w:numFmt w:val="lowerLetter"/>
      <w:lvlText w:val="%5."/>
      <w:lvlJc w:val="left"/>
      <w:pPr>
        <w:ind w:left="4458" w:hanging="360"/>
      </w:pPr>
    </w:lvl>
    <w:lvl w:ilvl="5" w:tplc="0421001B" w:tentative="1">
      <w:start w:val="1"/>
      <w:numFmt w:val="lowerRoman"/>
      <w:lvlText w:val="%6."/>
      <w:lvlJc w:val="right"/>
      <w:pPr>
        <w:ind w:left="5178" w:hanging="180"/>
      </w:pPr>
    </w:lvl>
    <w:lvl w:ilvl="6" w:tplc="0421000F" w:tentative="1">
      <w:start w:val="1"/>
      <w:numFmt w:val="decimal"/>
      <w:lvlText w:val="%7."/>
      <w:lvlJc w:val="left"/>
      <w:pPr>
        <w:ind w:left="5898" w:hanging="360"/>
      </w:pPr>
    </w:lvl>
    <w:lvl w:ilvl="7" w:tplc="04210019" w:tentative="1">
      <w:start w:val="1"/>
      <w:numFmt w:val="lowerLetter"/>
      <w:lvlText w:val="%8."/>
      <w:lvlJc w:val="left"/>
      <w:pPr>
        <w:ind w:left="6618" w:hanging="360"/>
      </w:pPr>
    </w:lvl>
    <w:lvl w:ilvl="8" w:tplc="0421001B" w:tentative="1">
      <w:start w:val="1"/>
      <w:numFmt w:val="lowerRoman"/>
      <w:lvlText w:val="%9."/>
      <w:lvlJc w:val="right"/>
      <w:pPr>
        <w:ind w:left="7338" w:hanging="180"/>
      </w:pPr>
    </w:lvl>
  </w:abstractNum>
  <w:abstractNum w:abstractNumId="24">
    <w:nsid w:val="56F00DE5"/>
    <w:multiLevelType w:val="hybridMultilevel"/>
    <w:tmpl w:val="B9987BA2"/>
    <w:lvl w:ilvl="0" w:tplc="C67E67D4">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25">
    <w:nsid w:val="59694A1C"/>
    <w:multiLevelType w:val="multilevel"/>
    <w:tmpl w:val="A9B870DE"/>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9A2633C"/>
    <w:multiLevelType w:val="hybridMultilevel"/>
    <w:tmpl w:val="B106ABE6"/>
    <w:lvl w:ilvl="0" w:tplc="08F4E0B2">
      <w:start w:val="1"/>
      <w:numFmt w:val="lowerLetter"/>
      <w:lvlText w:val="%1."/>
      <w:lvlJc w:val="left"/>
      <w:pPr>
        <w:ind w:left="2138" w:hanging="360"/>
      </w:pPr>
      <w:rPr>
        <w:rFonts w:hint="default"/>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27">
    <w:nsid w:val="59FD04AF"/>
    <w:multiLevelType w:val="multilevel"/>
    <w:tmpl w:val="776017CA"/>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1540E15"/>
    <w:multiLevelType w:val="multilevel"/>
    <w:tmpl w:val="54B28DB6"/>
    <w:lvl w:ilvl="0">
      <w:start w:val="1"/>
      <w:numFmt w:val="decimal"/>
      <w:lvlText w:val="%1."/>
      <w:lvlJc w:val="left"/>
      <w:pPr>
        <w:ind w:left="900" w:hanging="360"/>
      </w:pPr>
      <w:rPr>
        <w:rFonts w:ascii="Times New Roman" w:eastAsia="Times New Roman" w:hAnsi="Times New Roman" w:cs="Times New Roman"/>
      </w:rPr>
    </w:lvl>
    <w:lvl w:ilvl="1">
      <w:start w:val="2"/>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9">
    <w:nsid w:val="657D342E"/>
    <w:multiLevelType w:val="multilevel"/>
    <w:tmpl w:val="48DED86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9330878"/>
    <w:multiLevelType w:val="hybridMultilevel"/>
    <w:tmpl w:val="2CDC7E3C"/>
    <w:lvl w:ilvl="0" w:tplc="6B70238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6C844DDF"/>
    <w:multiLevelType w:val="hybridMultilevel"/>
    <w:tmpl w:val="F9A4960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6CE42722"/>
    <w:multiLevelType w:val="hybridMultilevel"/>
    <w:tmpl w:val="4B8EE33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6DDB2803"/>
    <w:multiLevelType w:val="hybridMultilevel"/>
    <w:tmpl w:val="73E450AA"/>
    <w:lvl w:ilvl="0" w:tplc="5B7C0C8A">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34">
    <w:nsid w:val="6F17093D"/>
    <w:multiLevelType w:val="hybridMultilevel"/>
    <w:tmpl w:val="CF56A206"/>
    <w:lvl w:ilvl="0" w:tplc="35BA7AF0">
      <w:start w:val="1"/>
      <w:numFmt w:val="upperLetter"/>
      <w:lvlText w:val="%1."/>
      <w:lvlJc w:val="left"/>
      <w:pPr>
        <w:ind w:left="2771"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5">
    <w:nsid w:val="6F711026"/>
    <w:multiLevelType w:val="hybridMultilevel"/>
    <w:tmpl w:val="457AD2FC"/>
    <w:lvl w:ilvl="0" w:tplc="D248A144">
      <w:start w:val="1"/>
      <w:numFmt w:val="lowerLetter"/>
      <w:lvlText w:val="%1."/>
      <w:lvlJc w:val="left"/>
      <w:pPr>
        <w:ind w:left="2061" w:hanging="360"/>
      </w:pPr>
      <w:rPr>
        <w:rFonts w:hint="default"/>
      </w:rPr>
    </w:lvl>
    <w:lvl w:ilvl="1" w:tplc="04210019" w:tentative="1">
      <w:start w:val="1"/>
      <w:numFmt w:val="lowerLetter"/>
      <w:lvlText w:val="%2."/>
      <w:lvlJc w:val="left"/>
      <w:pPr>
        <w:ind w:left="2781" w:hanging="360"/>
      </w:pPr>
    </w:lvl>
    <w:lvl w:ilvl="2" w:tplc="0421001B" w:tentative="1">
      <w:start w:val="1"/>
      <w:numFmt w:val="lowerRoman"/>
      <w:lvlText w:val="%3."/>
      <w:lvlJc w:val="right"/>
      <w:pPr>
        <w:ind w:left="3501" w:hanging="180"/>
      </w:pPr>
    </w:lvl>
    <w:lvl w:ilvl="3" w:tplc="0421000F" w:tentative="1">
      <w:start w:val="1"/>
      <w:numFmt w:val="decimal"/>
      <w:lvlText w:val="%4."/>
      <w:lvlJc w:val="left"/>
      <w:pPr>
        <w:ind w:left="4221" w:hanging="360"/>
      </w:pPr>
    </w:lvl>
    <w:lvl w:ilvl="4" w:tplc="04210019" w:tentative="1">
      <w:start w:val="1"/>
      <w:numFmt w:val="lowerLetter"/>
      <w:lvlText w:val="%5."/>
      <w:lvlJc w:val="left"/>
      <w:pPr>
        <w:ind w:left="4941" w:hanging="360"/>
      </w:pPr>
    </w:lvl>
    <w:lvl w:ilvl="5" w:tplc="0421001B" w:tentative="1">
      <w:start w:val="1"/>
      <w:numFmt w:val="lowerRoman"/>
      <w:lvlText w:val="%6."/>
      <w:lvlJc w:val="right"/>
      <w:pPr>
        <w:ind w:left="5661" w:hanging="180"/>
      </w:pPr>
    </w:lvl>
    <w:lvl w:ilvl="6" w:tplc="0421000F" w:tentative="1">
      <w:start w:val="1"/>
      <w:numFmt w:val="decimal"/>
      <w:lvlText w:val="%7."/>
      <w:lvlJc w:val="left"/>
      <w:pPr>
        <w:ind w:left="6381" w:hanging="360"/>
      </w:pPr>
    </w:lvl>
    <w:lvl w:ilvl="7" w:tplc="04210019" w:tentative="1">
      <w:start w:val="1"/>
      <w:numFmt w:val="lowerLetter"/>
      <w:lvlText w:val="%8."/>
      <w:lvlJc w:val="left"/>
      <w:pPr>
        <w:ind w:left="7101" w:hanging="360"/>
      </w:pPr>
    </w:lvl>
    <w:lvl w:ilvl="8" w:tplc="0421001B" w:tentative="1">
      <w:start w:val="1"/>
      <w:numFmt w:val="lowerRoman"/>
      <w:lvlText w:val="%9."/>
      <w:lvlJc w:val="right"/>
      <w:pPr>
        <w:ind w:left="7821" w:hanging="180"/>
      </w:pPr>
    </w:lvl>
  </w:abstractNum>
  <w:abstractNum w:abstractNumId="36">
    <w:nsid w:val="73012DBE"/>
    <w:multiLevelType w:val="hybridMultilevel"/>
    <w:tmpl w:val="DB7E0974"/>
    <w:lvl w:ilvl="0" w:tplc="0421000F">
      <w:start w:val="1"/>
      <w:numFmt w:val="decimal"/>
      <w:lvlText w:val="%1."/>
      <w:lvlJc w:val="left"/>
      <w:pPr>
        <w:ind w:left="36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7">
    <w:nsid w:val="77042667"/>
    <w:multiLevelType w:val="hybridMultilevel"/>
    <w:tmpl w:val="F216FFD8"/>
    <w:lvl w:ilvl="0" w:tplc="B6FEB4B4">
      <w:start w:val="1"/>
      <w:numFmt w:val="upperLetter"/>
      <w:lvlText w:val="%1&gt;"/>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num w:numId="1">
    <w:abstractNumId w:val="17"/>
  </w:num>
  <w:num w:numId="2">
    <w:abstractNumId w:val="18"/>
  </w:num>
  <w:num w:numId="3">
    <w:abstractNumId w:val="29"/>
  </w:num>
  <w:num w:numId="4">
    <w:abstractNumId w:val="28"/>
  </w:num>
  <w:num w:numId="5">
    <w:abstractNumId w:val="16"/>
  </w:num>
  <w:num w:numId="6">
    <w:abstractNumId w:val="34"/>
  </w:num>
  <w:num w:numId="7">
    <w:abstractNumId w:val="37"/>
  </w:num>
  <w:num w:numId="8">
    <w:abstractNumId w:val="0"/>
  </w:num>
  <w:num w:numId="9">
    <w:abstractNumId w:val="19"/>
  </w:num>
  <w:num w:numId="10">
    <w:abstractNumId w:val="36"/>
  </w:num>
  <w:num w:numId="11">
    <w:abstractNumId w:val="12"/>
  </w:num>
  <w:num w:numId="12">
    <w:abstractNumId w:val="35"/>
  </w:num>
  <w:num w:numId="13">
    <w:abstractNumId w:val="30"/>
  </w:num>
  <w:num w:numId="14">
    <w:abstractNumId w:val="1"/>
  </w:num>
  <w:num w:numId="15">
    <w:abstractNumId w:val="22"/>
  </w:num>
  <w:num w:numId="16">
    <w:abstractNumId w:val="7"/>
  </w:num>
  <w:num w:numId="17">
    <w:abstractNumId w:val="24"/>
  </w:num>
  <w:num w:numId="18">
    <w:abstractNumId w:val="26"/>
  </w:num>
  <w:num w:numId="19">
    <w:abstractNumId w:val="5"/>
  </w:num>
  <w:num w:numId="20">
    <w:abstractNumId w:val="31"/>
  </w:num>
  <w:num w:numId="21">
    <w:abstractNumId w:val="15"/>
  </w:num>
  <w:num w:numId="22">
    <w:abstractNumId w:val="2"/>
  </w:num>
  <w:num w:numId="23">
    <w:abstractNumId w:val="10"/>
  </w:num>
  <w:num w:numId="24">
    <w:abstractNumId w:val="32"/>
  </w:num>
  <w:num w:numId="25">
    <w:abstractNumId w:val="6"/>
  </w:num>
  <w:num w:numId="26">
    <w:abstractNumId w:val="11"/>
  </w:num>
  <w:num w:numId="27">
    <w:abstractNumId w:val="14"/>
  </w:num>
  <w:num w:numId="28">
    <w:abstractNumId w:val="9"/>
  </w:num>
  <w:num w:numId="29">
    <w:abstractNumId w:val="27"/>
  </w:num>
  <w:num w:numId="30">
    <w:abstractNumId w:val="20"/>
  </w:num>
  <w:num w:numId="31">
    <w:abstractNumId w:val="4"/>
  </w:num>
  <w:num w:numId="32">
    <w:abstractNumId w:val="25"/>
  </w:num>
  <w:num w:numId="33">
    <w:abstractNumId w:val="33"/>
  </w:num>
  <w:num w:numId="34">
    <w:abstractNumId w:val="21"/>
  </w:num>
  <w:num w:numId="35">
    <w:abstractNumId w:val="23"/>
  </w:num>
  <w:num w:numId="36">
    <w:abstractNumId w:val="3"/>
  </w:num>
  <w:num w:numId="37">
    <w:abstractNumId w:val="8"/>
  </w:num>
  <w:num w:numId="3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stylePaneFormatFilter w:val="3F01"/>
  <w:defaultTabStop w:val="720"/>
  <w:noPunctuationKerning/>
  <w:characterSpacingControl w:val="doNotCompress"/>
  <w:footnotePr>
    <w:footnote w:id="0"/>
    <w:footnote w:id="1"/>
  </w:footnotePr>
  <w:endnotePr>
    <w:endnote w:id="0"/>
    <w:endnote w:id="1"/>
  </w:endnotePr>
  <w:compat/>
  <w:rsids>
    <w:rsidRoot w:val="000558B1"/>
    <w:rsid w:val="00010110"/>
    <w:rsid w:val="0001128D"/>
    <w:rsid w:val="00011656"/>
    <w:rsid w:val="00016FBA"/>
    <w:rsid w:val="000174DF"/>
    <w:rsid w:val="00023604"/>
    <w:rsid w:val="00025034"/>
    <w:rsid w:val="000263E0"/>
    <w:rsid w:val="0002660B"/>
    <w:rsid w:val="000359B5"/>
    <w:rsid w:val="000410C6"/>
    <w:rsid w:val="000427EA"/>
    <w:rsid w:val="00044441"/>
    <w:rsid w:val="000448CB"/>
    <w:rsid w:val="00050716"/>
    <w:rsid w:val="00053A7D"/>
    <w:rsid w:val="00053FBE"/>
    <w:rsid w:val="000558B1"/>
    <w:rsid w:val="0005794C"/>
    <w:rsid w:val="0006169B"/>
    <w:rsid w:val="00066757"/>
    <w:rsid w:val="000723CC"/>
    <w:rsid w:val="00073C8A"/>
    <w:rsid w:val="00084491"/>
    <w:rsid w:val="0008755B"/>
    <w:rsid w:val="000948A2"/>
    <w:rsid w:val="000A18CA"/>
    <w:rsid w:val="000A2F3C"/>
    <w:rsid w:val="000A3713"/>
    <w:rsid w:val="000B1704"/>
    <w:rsid w:val="000B7E5E"/>
    <w:rsid w:val="000C0A58"/>
    <w:rsid w:val="000C1760"/>
    <w:rsid w:val="000C1C58"/>
    <w:rsid w:val="000C3F05"/>
    <w:rsid w:val="000C6A79"/>
    <w:rsid w:val="000D2CFA"/>
    <w:rsid w:val="000D6362"/>
    <w:rsid w:val="000E0411"/>
    <w:rsid w:val="000E68E3"/>
    <w:rsid w:val="000F2626"/>
    <w:rsid w:val="00100B28"/>
    <w:rsid w:val="00104D80"/>
    <w:rsid w:val="0011591F"/>
    <w:rsid w:val="0011742C"/>
    <w:rsid w:val="00126471"/>
    <w:rsid w:val="00130E33"/>
    <w:rsid w:val="00140F58"/>
    <w:rsid w:val="00146765"/>
    <w:rsid w:val="0015208D"/>
    <w:rsid w:val="0015211E"/>
    <w:rsid w:val="0015708D"/>
    <w:rsid w:val="001621D7"/>
    <w:rsid w:val="00166877"/>
    <w:rsid w:val="001734CA"/>
    <w:rsid w:val="00177E56"/>
    <w:rsid w:val="00184EB5"/>
    <w:rsid w:val="001902AD"/>
    <w:rsid w:val="0019044F"/>
    <w:rsid w:val="0019215B"/>
    <w:rsid w:val="0019341C"/>
    <w:rsid w:val="001A078E"/>
    <w:rsid w:val="001A3C03"/>
    <w:rsid w:val="001A7A8D"/>
    <w:rsid w:val="001B237B"/>
    <w:rsid w:val="001B4A35"/>
    <w:rsid w:val="001C020B"/>
    <w:rsid w:val="001C1022"/>
    <w:rsid w:val="001C1619"/>
    <w:rsid w:val="001C2D37"/>
    <w:rsid w:val="001D0C12"/>
    <w:rsid w:val="001D6509"/>
    <w:rsid w:val="001D75B5"/>
    <w:rsid w:val="001E0170"/>
    <w:rsid w:val="00200359"/>
    <w:rsid w:val="00205E09"/>
    <w:rsid w:val="00207FB5"/>
    <w:rsid w:val="002103BC"/>
    <w:rsid w:val="00210F26"/>
    <w:rsid w:val="002111E2"/>
    <w:rsid w:val="002218D0"/>
    <w:rsid w:val="00225A09"/>
    <w:rsid w:val="0022622A"/>
    <w:rsid w:val="00227708"/>
    <w:rsid w:val="00234585"/>
    <w:rsid w:val="00235C86"/>
    <w:rsid w:val="00240D3F"/>
    <w:rsid w:val="00240DE8"/>
    <w:rsid w:val="00243152"/>
    <w:rsid w:val="00243C6F"/>
    <w:rsid w:val="00254F77"/>
    <w:rsid w:val="00255466"/>
    <w:rsid w:val="00262EA0"/>
    <w:rsid w:val="002664C9"/>
    <w:rsid w:val="0027416C"/>
    <w:rsid w:val="00280C67"/>
    <w:rsid w:val="00283139"/>
    <w:rsid w:val="00292018"/>
    <w:rsid w:val="00296C71"/>
    <w:rsid w:val="002A11BC"/>
    <w:rsid w:val="002A120A"/>
    <w:rsid w:val="002A2191"/>
    <w:rsid w:val="002A2A0F"/>
    <w:rsid w:val="002A5291"/>
    <w:rsid w:val="002B0C0B"/>
    <w:rsid w:val="002B129D"/>
    <w:rsid w:val="002C1F4E"/>
    <w:rsid w:val="002C2E2C"/>
    <w:rsid w:val="002D5D82"/>
    <w:rsid w:val="002E0A62"/>
    <w:rsid w:val="002E3025"/>
    <w:rsid w:val="002F0466"/>
    <w:rsid w:val="002F299C"/>
    <w:rsid w:val="002F71A4"/>
    <w:rsid w:val="002F7891"/>
    <w:rsid w:val="00301B3D"/>
    <w:rsid w:val="00304C30"/>
    <w:rsid w:val="00311943"/>
    <w:rsid w:val="003141EA"/>
    <w:rsid w:val="00316907"/>
    <w:rsid w:val="00323F00"/>
    <w:rsid w:val="00326B9D"/>
    <w:rsid w:val="00331EF6"/>
    <w:rsid w:val="003320BC"/>
    <w:rsid w:val="003326C7"/>
    <w:rsid w:val="00335318"/>
    <w:rsid w:val="00335C11"/>
    <w:rsid w:val="00340188"/>
    <w:rsid w:val="00342B59"/>
    <w:rsid w:val="00344665"/>
    <w:rsid w:val="003451AD"/>
    <w:rsid w:val="00345C17"/>
    <w:rsid w:val="00350F11"/>
    <w:rsid w:val="00367E53"/>
    <w:rsid w:val="00375B2B"/>
    <w:rsid w:val="003841E5"/>
    <w:rsid w:val="003918FD"/>
    <w:rsid w:val="00395A24"/>
    <w:rsid w:val="003A340F"/>
    <w:rsid w:val="003B19DA"/>
    <w:rsid w:val="003B7F52"/>
    <w:rsid w:val="003C11DC"/>
    <w:rsid w:val="003D4BD5"/>
    <w:rsid w:val="003D6303"/>
    <w:rsid w:val="003E0A5B"/>
    <w:rsid w:val="003F185C"/>
    <w:rsid w:val="003F4094"/>
    <w:rsid w:val="004047A7"/>
    <w:rsid w:val="00405AEC"/>
    <w:rsid w:val="00406B95"/>
    <w:rsid w:val="004218E9"/>
    <w:rsid w:val="00421F26"/>
    <w:rsid w:val="0042233B"/>
    <w:rsid w:val="00424DD5"/>
    <w:rsid w:val="00434A2A"/>
    <w:rsid w:val="00444688"/>
    <w:rsid w:val="004627BE"/>
    <w:rsid w:val="00467723"/>
    <w:rsid w:val="004706BB"/>
    <w:rsid w:val="00472565"/>
    <w:rsid w:val="00473778"/>
    <w:rsid w:val="00474DFD"/>
    <w:rsid w:val="00475093"/>
    <w:rsid w:val="004768E0"/>
    <w:rsid w:val="00480DBB"/>
    <w:rsid w:val="004821BE"/>
    <w:rsid w:val="00482E56"/>
    <w:rsid w:val="00483BD2"/>
    <w:rsid w:val="0048433E"/>
    <w:rsid w:val="00491CB5"/>
    <w:rsid w:val="004B0016"/>
    <w:rsid w:val="004B4DEB"/>
    <w:rsid w:val="004B6BDF"/>
    <w:rsid w:val="004C1D4E"/>
    <w:rsid w:val="004C71CB"/>
    <w:rsid w:val="004D6ACB"/>
    <w:rsid w:val="004E38A1"/>
    <w:rsid w:val="004F321B"/>
    <w:rsid w:val="004F411E"/>
    <w:rsid w:val="0050130B"/>
    <w:rsid w:val="00505132"/>
    <w:rsid w:val="00506321"/>
    <w:rsid w:val="00513920"/>
    <w:rsid w:val="005156B5"/>
    <w:rsid w:val="00526B79"/>
    <w:rsid w:val="00527624"/>
    <w:rsid w:val="00527E4D"/>
    <w:rsid w:val="00531FC3"/>
    <w:rsid w:val="00532630"/>
    <w:rsid w:val="005375F2"/>
    <w:rsid w:val="00541D64"/>
    <w:rsid w:val="00542456"/>
    <w:rsid w:val="00543029"/>
    <w:rsid w:val="0054614D"/>
    <w:rsid w:val="00547297"/>
    <w:rsid w:val="00551A8B"/>
    <w:rsid w:val="0055506B"/>
    <w:rsid w:val="0056365F"/>
    <w:rsid w:val="00563DDF"/>
    <w:rsid w:val="00564FFE"/>
    <w:rsid w:val="00566DDF"/>
    <w:rsid w:val="00571083"/>
    <w:rsid w:val="00571AC7"/>
    <w:rsid w:val="005744E1"/>
    <w:rsid w:val="005947C9"/>
    <w:rsid w:val="005A007E"/>
    <w:rsid w:val="005A0BCA"/>
    <w:rsid w:val="005A1690"/>
    <w:rsid w:val="005A3762"/>
    <w:rsid w:val="005A45CC"/>
    <w:rsid w:val="005A58A5"/>
    <w:rsid w:val="005B14A6"/>
    <w:rsid w:val="005B2F67"/>
    <w:rsid w:val="005B416B"/>
    <w:rsid w:val="005C3C70"/>
    <w:rsid w:val="005C47F6"/>
    <w:rsid w:val="005C4CBB"/>
    <w:rsid w:val="005C7E8C"/>
    <w:rsid w:val="005D026B"/>
    <w:rsid w:val="005D07FD"/>
    <w:rsid w:val="005D3E58"/>
    <w:rsid w:val="005E38FF"/>
    <w:rsid w:val="005E6BAA"/>
    <w:rsid w:val="005F21E0"/>
    <w:rsid w:val="005F3E88"/>
    <w:rsid w:val="00603DD6"/>
    <w:rsid w:val="00603DF1"/>
    <w:rsid w:val="0060532D"/>
    <w:rsid w:val="0060758B"/>
    <w:rsid w:val="00617E69"/>
    <w:rsid w:val="00620D84"/>
    <w:rsid w:val="00623C6A"/>
    <w:rsid w:val="00632F35"/>
    <w:rsid w:val="0064253C"/>
    <w:rsid w:val="00647836"/>
    <w:rsid w:val="00654D2A"/>
    <w:rsid w:val="006634E0"/>
    <w:rsid w:val="00671067"/>
    <w:rsid w:val="00671E50"/>
    <w:rsid w:val="00680AB3"/>
    <w:rsid w:val="00683CBD"/>
    <w:rsid w:val="006901ED"/>
    <w:rsid w:val="006941D3"/>
    <w:rsid w:val="0069781E"/>
    <w:rsid w:val="006A4373"/>
    <w:rsid w:val="006B01E1"/>
    <w:rsid w:val="006B2FC9"/>
    <w:rsid w:val="006B3217"/>
    <w:rsid w:val="006B4429"/>
    <w:rsid w:val="006B578F"/>
    <w:rsid w:val="006C2E95"/>
    <w:rsid w:val="006C59F3"/>
    <w:rsid w:val="006E08BD"/>
    <w:rsid w:val="006E08DF"/>
    <w:rsid w:val="006E09FD"/>
    <w:rsid w:val="006E6446"/>
    <w:rsid w:val="006F1839"/>
    <w:rsid w:val="007017EB"/>
    <w:rsid w:val="007114EE"/>
    <w:rsid w:val="00713A46"/>
    <w:rsid w:val="0072208D"/>
    <w:rsid w:val="00735022"/>
    <w:rsid w:val="00750F26"/>
    <w:rsid w:val="00754E97"/>
    <w:rsid w:val="00756EEB"/>
    <w:rsid w:val="00757642"/>
    <w:rsid w:val="00761EA7"/>
    <w:rsid w:val="007677FE"/>
    <w:rsid w:val="00767C30"/>
    <w:rsid w:val="00771A0E"/>
    <w:rsid w:val="0077295A"/>
    <w:rsid w:val="00772F22"/>
    <w:rsid w:val="007737FF"/>
    <w:rsid w:val="00776E22"/>
    <w:rsid w:val="00777527"/>
    <w:rsid w:val="0078193F"/>
    <w:rsid w:val="00787655"/>
    <w:rsid w:val="00790701"/>
    <w:rsid w:val="007928F5"/>
    <w:rsid w:val="00793D60"/>
    <w:rsid w:val="00794BCF"/>
    <w:rsid w:val="007A2A8C"/>
    <w:rsid w:val="007A5313"/>
    <w:rsid w:val="007B1737"/>
    <w:rsid w:val="007B18FE"/>
    <w:rsid w:val="007B223B"/>
    <w:rsid w:val="007B6AEE"/>
    <w:rsid w:val="007C000A"/>
    <w:rsid w:val="007E78F9"/>
    <w:rsid w:val="007F1102"/>
    <w:rsid w:val="007F2034"/>
    <w:rsid w:val="007F3275"/>
    <w:rsid w:val="007F3F9E"/>
    <w:rsid w:val="007F4FFF"/>
    <w:rsid w:val="007F7099"/>
    <w:rsid w:val="007F794C"/>
    <w:rsid w:val="00805BE8"/>
    <w:rsid w:val="00811AEC"/>
    <w:rsid w:val="008121A4"/>
    <w:rsid w:val="00817E9B"/>
    <w:rsid w:val="008205B1"/>
    <w:rsid w:val="00835285"/>
    <w:rsid w:val="008416FF"/>
    <w:rsid w:val="008436EE"/>
    <w:rsid w:val="00845920"/>
    <w:rsid w:val="0085143A"/>
    <w:rsid w:val="008535A7"/>
    <w:rsid w:val="00861314"/>
    <w:rsid w:val="00870CC1"/>
    <w:rsid w:val="00872E01"/>
    <w:rsid w:val="008817C8"/>
    <w:rsid w:val="00882138"/>
    <w:rsid w:val="008879D4"/>
    <w:rsid w:val="008902C6"/>
    <w:rsid w:val="008927C9"/>
    <w:rsid w:val="00897E0A"/>
    <w:rsid w:val="008A3373"/>
    <w:rsid w:val="008B14D5"/>
    <w:rsid w:val="008B228A"/>
    <w:rsid w:val="008B2EEC"/>
    <w:rsid w:val="008B36F3"/>
    <w:rsid w:val="008B463B"/>
    <w:rsid w:val="008B4F40"/>
    <w:rsid w:val="008B788B"/>
    <w:rsid w:val="008C71C9"/>
    <w:rsid w:val="008D01A0"/>
    <w:rsid w:val="008D6DFC"/>
    <w:rsid w:val="008E2605"/>
    <w:rsid w:val="008E6006"/>
    <w:rsid w:val="008E67E0"/>
    <w:rsid w:val="008F2A0A"/>
    <w:rsid w:val="008F74FE"/>
    <w:rsid w:val="0090761D"/>
    <w:rsid w:val="00917900"/>
    <w:rsid w:val="00922EA9"/>
    <w:rsid w:val="00927141"/>
    <w:rsid w:val="009313F3"/>
    <w:rsid w:val="00937DA6"/>
    <w:rsid w:val="00941967"/>
    <w:rsid w:val="00941BBB"/>
    <w:rsid w:val="00942B69"/>
    <w:rsid w:val="00943B9C"/>
    <w:rsid w:val="0094779D"/>
    <w:rsid w:val="00947D18"/>
    <w:rsid w:val="00947E1B"/>
    <w:rsid w:val="00951D3A"/>
    <w:rsid w:val="00952918"/>
    <w:rsid w:val="00955641"/>
    <w:rsid w:val="00957242"/>
    <w:rsid w:val="00961BE1"/>
    <w:rsid w:val="00964FFF"/>
    <w:rsid w:val="009758D9"/>
    <w:rsid w:val="00996232"/>
    <w:rsid w:val="009A1CEC"/>
    <w:rsid w:val="009A7ACF"/>
    <w:rsid w:val="009B2C53"/>
    <w:rsid w:val="009B6EC0"/>
    <w:rsid w:val="009C224B"/>
    <w:rsid w:val="009E05F5"/>
    <w:rsid w:val="009E11F0"/>
    <w:rsid w:val="009E2185"/>
    <w:rsid w:val="009E5C59"/>
    <w:rsid w:val="009F646F"/>
    <w:rsid w:val="00A03F1A"/>
    <w:rsid w:val="00A056A6"/>
    <w:rsid w:val="00A10856"/>
    <w:rsid w:val="00A12392"/>
    <w:rsid w:val="00A2321D"/>
    <w:rsid w:val="00A348F0"/>
    <w:rsid w:val="00A359A1"/>
    <w:rsid w:val="00A42195"/>
    <w:rsid w:val="00A431FB"/>
    <w:rsid w:val="00A46813"/>
    <w:rsid w:val="00A5485B"/>
    <w:rsid w:val="00A55AA3"/>
    <w:rsid w:val="00A603A6"/>
    <w:rsid w:val="00A616C7"/>
    <w:rsid w:val="00A62326"/>
    <w:rsid w:val="00A62B4E"/>
    <w:rsid w:val="00A6668F"/>
    <w:rsid w:val="00A721C4"/>
    <w:rsid w:val="00A7491A"/>
    <w:rsid w:val="00A846C2"/>
    <w:rsid w:val="00A915B6"/>
    <w:rsid w:val="00A9376E"/>
    <w:rsid w:val="00A949A4"/>
    <w:rsid w:val="00A952FA"/>
    <w:rsid w:val="00AA2D37"/>
    <w:rsid w:val="00AA527D"/>
    <w:rsid w:val="00AA7301"/>
    <w:rsid w:val="00AB0B72"/>
    <w:rsid w:val="00AB1F6A"/>
    <w:rsid w:val="00AC3A16"/>
    <w:rsid w:val="00AC5123"/>
    <w:rsid w:val="00AC5D36"/>
    <w:rsid w:val="00AD18F9"/>
    <w:rsid w:val="00AE1824"/>
    <w:rsid w:val="00AE57B4"/>
    <w:rsid w:val="00AE5DBA"/>
    <w:rsid w:val="00AF062A"/>
    <w:rsid w:val="00AF1549"/>
    <w:rsid w:val="00AF16C4"/>
    <w:rsid w:val="00AF18D5"/>
    <w:rsid w:val="00AF6F5F"/>
    <w:rsid w:val="00B02081"/>
    <w:rsid w:val="00B0628D"/>
    <w:rsid w:val="00B129B4"/>
    <w:rsid w:val="00B12D61"/>
    <w:rsid w:val="00B16D99"/>
    <w:rsid w:val="00B267FA"/>
    <w:rsid w:val="00B3169A"/>
    <w:rsid w:val="00B33F57"/>
    <w:rsid w:val="00B342D0"/>
    <w:rsid w:val="00B3476C"/>
    <w:rsid w:val="00B36AA8"/>
    <w:rsid w:val="00B40468"/>
    <w:rsid w:val="00B41ABF"/>
    <w:rsid w:val="00B42535"/>
    <w:rsid w:val="00B43864"/>
    <w:rsid w:val="00B5297F"/>
    <w:rsid w:val="00B55A00"/>
    <w:rsid w:val="00B6070B"/>
    <w:rsid w:val="00B75E1E"/>
    <w:rsid w:val="00B823B6"/>
    <w:rsid w:val="00B91823"/>
    <w:rsid w:val="00BA42C7"/>
    <w:rsid w:val="00BB3B7F"/>
    <w:rsid w:val="00BB4DA1"/>
    <w:rsid w:val="00BC01B8"/>
    <w:rsid w:val="00BC433D"/>
    <w:rsid w:val="00BD20A1"/>
    <w:rsid w:val="00BD6B76"/>
    <w:rsid w:val="00BE7946"/>
    <w:rsid w:val="00BF37AD"/>
    <w:rsid w:val="00BF6794"/>
    <w:rsid w:val="00C005BC"/>
    <w:rsid w:val="00C01835"/>
    <w:rsid w:val="00C04CEC"/>
    <w:rsid w:val="00C05C47"/>
    <w:rsid w:val="00C06A22"/>
    <w:rsid w:val="00C06A65"/>
    <w:rsid w:val="00C07904"/>
    <w:rsid w:val="00C11772"/>
    <w:rsid w:val="00C1521B"/>
    <w:rsid w:val="00C16883"/>
    <w:rsid w:val="00C17938"/>
    <w:rsid w:val="00C17E1B"/>
    <w:rsid w:val="00C33C89"/>
    <w:rsid w:val="00C35BAD"/>
    <w:rsid w:val="00C40354"/>
    <w:rsid w:val="00C46528"/>
    <w:rsid w:val="00C50F41"/>
    <w:rsid w:val="00C515F9"/>
    <w:rsid w:val="00C51FC0"/>
    <w:rsid w:val="00C55196"/>
    <w:rsid w:val="00C56CF3"/>
    <w:rsid w:val="00C57C9D"/>
    <w:rsid w:val="00C626F0"/>
    <w:rsid w:val="00C7029E"/>
    <w:rsid w:val="00C752BF"/>
    <w:rsid w:val="00C84BF9"/>
    <w:rsid w:val="00C94CB5"/>
    <w:rsid w:val="00C95C72"/>
    <w:rsid w:val="00CA3AE3"/>
    <w:rsid w:val="00CB1560"/>
    <w:rsid w:val="00CB3AA4"/>
    <w:rsid w:val="00CC0934"/>
    <w:rsid w:val="00CC28C0"/>
    <w:rsid w:val="00CD66E1"/>
    <w:rsid w:val="00CE3E24"/>
    <w:rsid w:val="00CE4776"/>
    <w:rsid w:val="00CE5907"/>
    <w:rsid w:val="00CF3391"/>
    <w:rsid w:val="00D03E72"/>
    <w:rsid w:val="00D0475B"/>
    <w:rsid w:val="00D0616D"/>
    <w:rsid w:val="00D1244E"/>
    <w:rsid w:val="00D132BD"/>
    <w:rsid w:val="00D15850"/>
    <w:rsid w:val="00D165BB"/>
    <w:rsid w:val="00D17AB0"/>
    <w:rsid w:val="00D20455"/>
    <w:rsid w:val="00D21885"/>
    <w:rsid w:val="00D25021"/>
    <w:rsid w:val="00D26C24"/>
    <w:rsid w:val="00D2765C"/>
    <w:rsid w:val="00D278B8"/>
    <w:rsid w:val="00D323C7"/>
    <w:rsid w:val="00D427F6"/>
    <w:rsid w:val="00D47140"/>
    <w:rsid w:val="00D50AF9"/>
    <w:rsid w:val="00D50EDF"/>
    <w:rsid w:val="00D515C4"/>
    <w:rsid w:val="00D54F74"/>
    <w:rsid w:val="00D60D60"/>
    <w:rsid w:val="00D61925"/>
    <w:rsid w:val="00D64686"/>
    <w:rsid w:val="00D649DF"/>
    <w:rsid w:val="00D65059"/>
    <w:rsid w:val="00D67CF3"/>
    <w:rsid w:val="00D71E0E"/>
    <w:rsid w:val="00D728D7"/>
    <w:rsid w:val="00D73E5F"/>
    <w:rsid w:val="00D7410C"/>
    <w:rsid w:val="00D83D7A"/>
    <w:rsid w:val="00D843AF"/>
    <w:rsid w:val="00D86759"/>
    <w:rsid w:val="00D958F0"/>
    <w:rsid w:val="00D95953"/>
    <w:rsid w:val="00DA1A12"/>
    <w:rsid w:val="00DA1B1F"/>
    <w:rsid w:val="00DA4CB8"/>
    <w:rsid w:val="00DA70A5"/>
    <w:rsid w:val="00DB2115"/>
    <w:rsid w:val="00DB6FB9"/>
    <w:rsid w:val="00DB6FD1"/>
    <w:rsid w:val="00DC4A5C"/>
    <w:rsid w:val="00DC59F6"/>
    <w:rsid w:val="00DC7C30"/>
    <w:rsid w:val="00DD1F6C"/>
    <w:rsid w:val="00DD2C09"/>
    <w:rsid w:val="00DE07BA"/>
    <w:rsid w:val="00DE63B0"/>
    <w:rsid w:val="00DE6D92"/>
    <w:rsid w:val="00DF0723"/>
    <w:rsid w:val="00DF5F63"/>
    <w:rsid w:val="00E0357A"/>
    <w:rsid w:val="00E04642"/>
    <w:rsid w:val="00E04F7D"/>
    <w:rsid w:val="00E22C62"/>
    <w:rsid w:val="00E34918"/>
    <w:rsid w:val="00E36F58"/>
    <w:rsid w:val="00E43D61"/>
    <w:rsid w:val="00E608C9"/>
    <w:rsid w:val="00E62052"/>
    <w:rsid w:val="00E653A9"/>
    <w:rsid w:val="00E707BC"/>
    <w:rsid w:val="00E714EE"/>
    <w:rsid w:val="00E71F15"/>
    <w:rsid w:val="00E727C3"/>
    <w:rsid w:val="00E76343"/>
    <w:rsid w:val="00E76FBA"/>
    <w:rsid w:val="00E7704D"/>
    <w:rsid w:val="00E90544"/>
    <w:rsid w:val="00E93855"/>
    <w:rsid w:val="00E941EC"/>
    <w:rsid w:val="00EA7201"/>
    <w:rsid w:val="00EA7CCE"/>
    <w:rsid w:val="00EB33B8"/>
    <w:rsid w:val="00EB3AC6"/>
    <w:rsid w:val="00EB63DF"/>
    <w:rsid w:val="00ED13AE"/>
    <w:rsid w:val="00ED46E0"/>
    <w:rsid w:val="00ED6535"/>
    <w:rsid w:val="00ED76E3"/>
    <w:rsid w:val="00EE7BCF"/>
    <w:rsid w:val="00F11DC1"/>
    <w:rsid w:val="00F1264F"/>
    <w:rsid w:val="00F179AB"/>
    <w:rsid w:val="00F225AB"/>
    <w:rsid w:val="00F23A02"/>
    <w:rsid w:val="00F26E07"/>
    <w:rsid w:val="00F36031"/>
    <w:rsid w:val="00F419A6"/>
    <w:rsid w:val="00F47829"/>
    <w:rsid w:val="00F506BF"/>
    <w:rsid w:val="00F52916"/>
    <w:rsid w:val="00F53A25"/>
    <w:rsid w:val="00F56B10"/>
    <w:rsid w:val="00F571A6"/>
    <w:rsid w:val="00F63A17"/>
    <w:rsid w:val="00F67D6C"/>
    <w:rsid w:val="00F81249"/>
    <w:rsid w:val="00F82A4B"/>
    <w:rsid w:val="00F853A4"/>
    <w:rsid w:val="00F86773"/>
    <w:rsid w:val="00F90105"/>
    <w:rsid w:val="00F95B59"/>
    <w:rsid w:val="00FA3D95"/>
    <w:rsid w:val="00FA45BC"/>
    <w:rsid w:val="00FA6931"/>
    <w:rsid w:val="00FB2EB7"/>
    <w:rsid w:val="00FC1B6A"/>
    <w:rsid w:val="00FD09A5"/>
    <w:rsid w:val="00FD561C"/>
    <w:rsid w:val="00FD686F"/>
    <w:rsid w:val="00FD6BD9"/>
    <w:rsid w:val="00FE015C"/>
    <w:rsid w:val="00FE570B"/>
    <w:rsid w:val="00FE6157"/>
    <w:rsid w:val="00FF1841"/>
    <w:rsid w:val="00FF4024"/>
    <w:rsid w:val="00FF46E8"/>
    <w:rsid w:val="00FF5C46"/>
    <w:rsid w:val="00FF7769"/>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table" w:styleId="TableGrid">
    <w:name w:val="Table Grid"/>
    <w:basedOn w:val="TableNormal"/>
    <w:uiPriority w:val="59"/>
    <w:rsid w:val="00B75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491CB5"/>
    <w:pPr>
      <w:tabs>
        <w:tab w:val="center" w:pos="4680"/>
        <w:tab w:val="right" w:pos="9360"/>
      </w:tabs>
    </w:pPr>
    <w:rPr>
      <w:lang/>
    </w:rPr>
  </w:style>
  <w:style w:type="character" w:customStyle="1" w:styleId="HeaderChar">
    <w:name w:val="Header Char"/>
    <w:link w:val="Header"/>
    <w:uiPriority w:val="99"/>
    <w:semiHidden/>
    <w:rsid w:val="00491CB5"/>
    <w:rPr>
      <w:sz w:val="24"/>
      <w:szCs w:val="24"/>
    </w:rPr>
  </w:style>
  <w:style w:type="paragraph" w:styleId="Footer">
    <w:name w:val="footer"/>
    <w:basedOn w:val="Normal"/>
    <w:link w:val="FooterChar"/>
    <w:uiPriority w:val="99"/>
    <w:unhideWhenUsed/>
    <w:rsid w:val="00491CB5"/>
    <w:pPr>
      <w:tabs>
        <w:tab w:val="center" w:pos="4680"/>
        <w:tab w:val="right" w:pos="9360"/>
      </w:tabs>
    </w:pPr>
    <w:rPr>
      <w:lang/>
    </w:rPr>
  </w:style>
  <w:style w:type="character" w:customStyle="1" w:styleId="FooterChar">
    <w:name w:val="Footer Char"/>
    <w:link w:val="Footer"/>
    <w:uiPriority w:val="99"/>
    <w:rsid w:val="00491CB5"/>
    <w:rPr>
      <w:sz w:val="24"/>
      <w:szCs w:val="24"/>
    </w:rPr>
  </w:style>
</w:styles>
</file>

<file path=word/webSettings.xml><?xml version="1.0" encoding="utf-8"?>
<w:webSettings xmlns:r="http://schemas.openxmlformats.org/officeDocument/2006/relationships" xmlns:w="http://schemas.openxmlformats.org/wordprocessingml/2006/main">
  <w:divs>
    <w:div w:id="65957351">
      <w:bodyDiv w:val="1"/>
      <w:marLeft w:val="0"/>
      <w:marRight w:val="0"/>
      <w:marTop w:val="0"/>
      <w:marBottom w:val="0"/>
      <w:divBdr>
        <w:top w:val="none" w:sz="0" w:space="0" w:color="auto"/>
        <w:left w:val="none" w:sz="0" w:space="0" w:color="auto"/>
        <w:bottom w:val="none" w:sz="0" w:space="0" w:color="auto"/>
        <w:right w:val="none" w:sz="0" w:space="0" w:color="auto"/>
      </w:divBdr>
    </w:div>
    <w:div w:id="215745830">
      <w:bodyDiv w:val="1"/>
      <w:marLeft w:val="0"/>
      <w:marRight w:val="0"/>
      <w:marTop w:val="0"/>
      <w:marBottom w:val="0"/>
      <w:divBdr>
        <w:top w:val="none" w:sz="0" w:space="0" w:color="auto"/>
        <w:left w:val="none" w:sz="0" w:space="0" w:color="auto"/>
        <w:bottom w:val="none" w:sz="0" w:space="0" w:color="auto"/>
        <w:right w:val="none" w:sz="0" w:space="0" w:color="auto"/>
      </w:divBdr>
    </w:div>
    <w:div w:id="904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3355</Words>
  <Characters>19127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BAB I</vt:lpstr>
    </vt:vector>
  </TitlesOfParts>
  <Company>Wonogiri</Company>
  <LinksUpToDate>false</LinksUpToDate>
  <CharactersWithSpaces>22438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Disdukcapil</dc:creator>
  <cp:lastModifiedBy>disdukcapil</cp:lastModifiedBy>
  <cp:revision>1</cp:revision>
  <cp:lastPrinted>2019-09-25T03:24:00Z</cp:lastPrinted>
  <dcterms:created xsi:type="dcterms:W3CDTF">2019-09-25T03:51:00Z</dcterms:created>
  <dcterms:modified xsi:type="dcterms:W3CDTF">2020-07-14T08:02:00Z</dcterms:modified>
</cp:coreProperties>
</file>